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C77B1">
      <w:pPr>
        <w:rPr>
          <w:rFonts w:asciiTheme="majorHAnsi" w:hAnsiTheme="majorHAnsi" w:cstheme="minorHAnsi"/>
          <w:b/>
          <w:sz w:val="32"/>
          <w:szCs w:val="32"/>
        </w:rPr>
      </w:pPr>
      <w:r>
        <w:rPr>
          <w:rFonts w:asciiTheme="majorHAnsi" w:hAnsiTheme="majorHAnsi" w:cstheme="minorHAnsi"/>
          <w:b/>
          <w:sz w:val="32"/>
          <w:szCs w:val="32"/>
        </w:rPr>
        <w:t xml:space="preserve">Jadłospis </w:t>
      </w:r>
      <w:r>
        <w:rPr>
          <w:rFonts w:hint="default" w:asciiTheme="majorHAnsi" w:hAnsiTheme="majorHAnsi" w:cstheme="minorHAnsi"/>
          <w:b/>
          <w:sz w:val="32"/>
          <w:szCs w:val="32"/>
          <w:lang w:val="pl-PL"/>
        </w:rPr>
        <w:t>pażdziernik</w:t>
      </w:r>
      <w:r>
        <w:rPr>
          <w:rFonts w:asciiTheme="majorHAnsi" w:hAnsiTheme="majorHAnsi" w:cstheme="minorHAnsi"/>
          <w:b/>
          <w:sz w:val="32"/>
          <w:szCs w:val="32"/>
        </w:rPr>
        <w:t xml:space="preserve"> 2026 r.</w:t>
      </w:r>
    </w:p>
    <w:p w14:paraId="26887B5F">
      <w:pPr>
        <w:jc w:val="center"/>
        <w:rPr>
          <w:rFonts w:asciiTheme="majorHAnsi" w:hAnsiTheme="majorHAnsi" w:cstheme="minorHAnsi"/>
          <w:b/>
          <w:sz w:val="32"/>
          <w:szCs w:val="32"/>
        </w:rPr>
      </w:pPr>
    </w:p>
    <w:tbl>
      <w:tblPr>
        <w:tblStyle w:val="12"/>
        <w:tblW w:w="10996" w:type="dxa"/>
        <w:tblInd w:w="-509" w:type="dxa"/>
        <w:tblLayout w:type="fixed"/>
        <w:tblCellMar>
          <w:top w:w="55" w:type="dxa"/>
          <w:left w:w="55" w:type="dxa"/>
          <w:bottom w:w="55" w:type="dxa"/>
          <w:right w:w="55" w:type="dxa"/>
        </w:tblCellMar>
      </w:tblPr>
      <w:tblGrid>
        <w:gridCol w:w="506"/>
        <w:gridCol w:w="3443"/>
        <w:gridCol w:w="4176"/>
        <w:gridCol w:w="2871"/>
      </w:tblGrid>
      <w:tr w14:paraId="08DB3501">
        <w:tblPrEx>
          <w:tblCellMar>
            <w:top w:w="55" w:type="dxa"/>
            <w:left w:w="55" w:type="dxa"/>
            <w:bottom w:w="55" w:type="dxa"/>
            <w:right w:w="55" w:type="dxa"/>
          </w:tblCellMar>
        </w:tblPrEx>
        <w:tc>
          <w:tcPr>
            <w:tcW w:w="506" w:type="dxa"/>
            <w:tcBorders>
              <w:top w:val="single" w:color="000000" w:sz="2" w:space="0"/>
              <w:left w:val="single" w:color="000000" w:sz="2" w:space="0"/>
              <w:bottom w:val="single" w:color="000000" w:sz="2" w:space="0"/>
              <w:right w:val="nil"/>
            </w:tcBorders>
          </w:tcPr>
          <w:p w14:paraId="5CF1BC95">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L. p.</w:t>
            </w:r>
          </w:p>
        </w:tc>
        <w:tc>
          <w:tcPr>
            <w:tcW w:w="3443" w:type="dxa"/>
            <w:tcBorders>
              <w:top w:val="single" w:color="000000" w:sz="2" w:space="0"/>
              <w:left w:val="single" w:color="000000" w:sz="2" w:space="0"/>
              <w:bottom w:val="single" w:color="000000" w:sz="2" w:space="0"/>
              <w:right w:val="nil"/>
            </w:tcBorders>
          </w:tcPr>
          <w:p w14:paraId="40DC8E80">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ŚNIADANIE</w:t>
            </w:r>
          </w:p>
        </w:tc>
        <w:tc>
          <w:tcPr>
            <w:tcW w:w="4176" w:type="dxa"/>
            <w:tcBorders>
              <w:top w:val="single" w:color="000000" w:sz="2" w:space="0"/>
              <w:left w:val="single" w:color="000000" w:sz="2" w:space="0"/>
              <w:bottom w:val="single" w:color="000000" w:sz="2" w:space="0"/>
              <w:right w:val="nil"/>
            </w:tcBorders>
          </w:tcPr>
          <w:p w14:paraId="68538D54">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OBIAD</w:t>
            </w:r>
          </w:p>
        </w:tc>
        <w:tc>
          <w:tcPr>
            <w:tcW w:w="2871" w:type="dxa"/>
            <w:tcBorders>
              <w:top w:val="single" w:color="000000" w:sz="2" w:space="0"/>
              <w:left w:val="single" w:color="000000" w:sz="2" w:space="0"/>
              <w:bottom w:val="single" w:color="000000" w:sz="2" w:space="0"/>
              <w:right w:val="single" w:color="000000" w:sz="2" w:space="0"/>
            </w:tcBorders>
          </w:tcPr>
          <w:p w14:paraId="6861BEA2">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PODWIECZOREK</w:t>
            </w:r>
          </w:p>
        </w:tc>
      </w:tr>
    </w:tbl>
    <w:p w14:paraId="5C8D2D45">
      <w:pPr>
        <w:spacing w:after="0"/>
        <w:jc w:val="center"/>
        <w:rPr>
          <w:rFonts w:eastAsia="Lucida Sans Unicode" w:asciiTheme="majorHAnsi" w:hAnsiTheme="majorHAnsi" w:cstheme="minorHAnsi"/>
          <w:kern w:val="2"/>
          <w:sz w:val="2"/>
          <w:szCs w:val="2"/>
          <w:lang w:eastAsia="pl-PL"/>
        </w:rPr>
      </w:pPr>
    </w:p>
    <w:tbl>
      <w:tblPr>
        <w:tblStyle w:val="12"/>
        <w:tblW w:w="10995" w:type="dxa"/>
        <w:tblInd w:w="-509" w:type="dxa"/>
        <w:tblLayout w:type="fixed"/>
        <w:tblCellMar>
          <w:top w:w="55" w:type="dxa"/>
          <w:left w:w="55" w:type="dxa"/>
          <w:bottom w:w="55" w:type="dxa"/>
          <w:right w:w="55" w:type="dxa"/>
        </w:tblCellMar>
      </w:tblPr>
      <w:tblGrid>
        <w:gridCol w:w="506"/>
        <w:gridCol w:w="3431"/>
        <w:gridCol w:w="4176"/>
        <w:gridCol w:w="2882"/>
      </w:tblGrid>
      <w:tr w14:paraId="2062FAF5">
        <w:tblPrEx>
          <w:tblCellMar>
            <w:top w:w="55" w:type="dxa"/>
            <w:left w:w="55" w:type="dxa"/>
            <w:bottom w:w="55" w:type="dxa"/>
            <w:right w:w="55" w:type="dxa"/>
          </w:tblCellMar>
        </w:tblPrEx>
        <w:tc>
          <w:tcPr>
            <w:tcW w:w="506" w:type="dxa"/>
            <w:tcBorders>
              <w:top w:val="single" w:color="000000" w:sz="2" w:space="0"/>
              <w:left w:val="single" w:color="000000" w:sz="2" w:space="0"/>
              <w:bottom w:val="single" w:color="000000" w:sz="2" w:space="0"/>
              <w:right w:val="nil"/>
            </w:tcBorders>
          </w:tcPr>
          <w:p w14:paraId="2F0E9BF7">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1</w:t>
            </w:r>
          </w:p>
          <w:p w14:paraId="5E821BC9">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pn</w:t>
            </w:r>
          </w:p>
        </w:tc>
        <w:tc>
          <w:tcPr>
            <w:tcW w:w="3431" w:type="dxa"/>
            <w:tcBorders>
              <w:top w:val="single" w:color="000000" w:sz="2" w:space="0"/>
              <w:left w:val="single" w:color="000000" w:sz="2" w:space="0"/>
              <w:bottom w:val="single" w:color="000000" w:sz="2" w:space="0"/>
              <w:right w:val="nil"/>
            </w:tcBorders>
          </w:tcPr>
          <w:p w14:paraId="4070CBAE">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bułeczka podlaska </w:t>
            </w:r>
            <w:r>
              <w:rPr>
                <w:rFonts w:asciiTheme="majorHAnsi" w:hAnsiTheme="majorHAnsi" w:cstheme="minorHAnsi"/>
                <w:b/>
                <w:i/>
                <w:sz w:val="28"/>
                <w:szCs w:val="28"/>
                <w:lang w:eastAsia="en-US"/>
              </w:rPr>
              <w:t>(1)</w:t>
            </w:r>
          </w:p>
          <w:p w14:paraId="4242AE00">
            <w:pPr>
              <w:pStyle w:val="33"/>
              <w:snapToGrid w:val="0"/>
              <w:spacing w:line="252" w:lineRule="auto"/>
              <w:jc w:val="center"/>
              <w:rPr>
                <w:rFonts w:asciiTheme="majorHAnsi" w:hAnsiTheme="majorHAnsi" w:cstheme="minorHAnsi"/>
                <w:b/>
                <w:i/>
                <w:sz w:val="28"/>
                <w:szCs w:val="28"/>
                <w:lang w:eastAsia="en-US"/>
              </w:rPr>
            </w:pPr>
            <w:r>
              <w:rPr>
                <w:rFonts w:asciiTheme="majorHAnsi" w:hAnsiTheme="majorHAnsi" w:cstheme="minorHAnsi"/>
                <w:sz w:val="28"/>
                <w:szCs w:val="28"/>
                <w:lang w:eastAsia="en-US"/>
              </w:rPr>
              <w:t xml:space="preserve"> masełko </w:t>
            </w:r>
            <w:r>
              <w:rPr>
                <w:rFonts w:asciiTheme="majorHAnsi" w:hAnsiTheme="majorHAnsi" w:cstheme="minorHAnsi"/>
                <w:b/>
                <w:i/>
                <w:sz w:val="28"/>
                <w:szCs w:val="28"/>
                <w:lang w:eastAsia="en-US"/>
              </w:rPr>
              <w:t>(7)</w:t>
            </w:r>
          </w:p>
          <w:p w14:paraId="1319FD09">
            <w:pPr>
              <w:pStyle w:val="33"/>
              <w:snapToGrid w:val="0"/>
              <w:spacing w:line="252" w:lineRule="auto"/>
              <w:jc w:val="center"/>
              <w:rPr>
                <w:rFonts w:asciiTheme="majorHAnsi" w:hAnsiTheme="majorHAnsi" w:cstheme="minorHAnsi"/>
                <w:b/>
                <w:i/>
                <w:sz w:val="28"/>
                <w:szCs w:val="28"/>
                <w:lang w:eastAsia="en-US"/>
              </w:rPr>
            </w:pPr>
            <w:r>
              <w:rPr>
                <w:rFonts w:asciiTheme="majorHAnsi" w:hAnsiTheme="majorHAnsi" w:cstheme="minorHAnsi"/>
                <w:sz w:val="28"/>
                <w:szCs w:val="28"/>
                <w:lang w:eastAsia="en-US"/>
              </w:rPr>
              <w:t>ser żółty warzywka</w:t>
            </w:r>
          </w:p>
          <w:p w14:paraId="670CFD3C">
            <w:pPr>
              <w:pStyle w:val="33"/>
              <w:tabs>
                <w:tab w:val="left" w:pos="315"/>
                <w:tab w:val="center" w:pos="1553"/>
              </w:tabs>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herbatka miętowa z cytryną </w:t>
            </w:r>
          </w:p>
        </w:tc>
        <w:tc>
          <w:tcPr>
            <w:tcW w:w="4176" w:type="dxa"/>
            <w:tcBorders>
              <w:top w:val="single" w:color="000000" w:sz="2" w:space="0"/>
              <w:left w:val="single" w:color="000000" w:sz="2" w:space="0"/>
              <w:bottom w:val="single" w:color="000000" w:sz="2" w:space="0"/>
              <w:right w:val="nil"/>
            </w:tcBorders>
          </w:tcPr>
          <w:p w14:paraId="785BE51F">
            <w:pPr>
              <w:pStyle w:val="33"/>
              <w:snapToGrid w:val="0"/>
              <w:spacing w:line="252" w:lineRule="auto"/>
              <w:jc w:val="center"/>
              <w:rPr>
                <w:rFonts w:asciiTheme="majorHAnsi" w:hAnsiTheme="majorHAnsi" w:cstheme="minorHAnsi"/>
                <w:b/>
                <w:i/>
                <w:sz w:val="28"/>
                <w:szCs w:val="28"/>
                <w:lang w:eastAsia="en-US"/>
              </w:rPr>
            </w:pPr>
            <w:r>
              <w:rPr>
                <w:rFonts w:asciiTheme="majorHAnsi" w:hAnsiTheme="majorHAnsi" w:cstheme="minorHAnsi"/>
                <w:sz w:val="28"/>
                <w:szCs w:val="28"/>
                <w:lang w:eastAsia="en-US"/>
              </w:rPr>
              <w:t xml:space="preserve">zupka ogórkowa </w:t>
            </w:r>
            <w:r>
              <w:rPr>
                <w:rFonts w:asciiTheme="majorHAnsi" w:hAnsiTheme="majorHAnsi" w:cstheme="minorHAnsi"/>
                <w:b/>
                <w:i/>
                <w:sz w:val="28"/>
                <w:szCs w:val="28"/>
                <w:lang w:eastAsia="en-US"/>
              </w:rPr>
              <w:t>(1,7,9)</w:t>
            </w:r>
            <w:bookmarkStart w:id="0" w:name="_GoBack"/>
            <w:bookmarkEnd w:id="0"/>
          </w:p>
          <w:p w14:paraId="5A8975B5">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spaghetti</w:t>
            </w:r>
          </w:p>
          <w:p w14:paraId="7871DFE7">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 z sosikiem bolognese </w:t>
            </w:r>
            <w:r>
              <w:rPr>
                <w:rFonts w:asciiTheme="majorHAnsi" w:hAnsiTheme="majorHAnsi" w:cstheme="minorHAnsi"/>
                <w:b/>
                <w:i/>
                <w:sz w:val="28"/>
                <w:szCs w:val="28"/>
                <w:lang w:eastAsia="en-US"/>
              </w:rPr>
              <w:t>(1,7)</w:t>
            </w:r>
          </w:p>
          <w:p w14:paraId="43A794AF">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soczek owocowy</w:t>
            </w:r>
          </w:p>
        </w:tc>
        <w:tc>
          <w:tcPr>
            <w:tcW w:w="2882" w:type="dxa"/>
            <w:tcBorders>
              <w:top w:val="single" w:color="000000" w:sz="2" w:space="0"/>
              <w:left w:val="single" w:color="000000" w:sz="2" w:space="0"/>
              <w:bottom w:val="single" w:color="000000" w:sz="2" w:space="0"/>
              <w:right w:val="single" w:color="000000" w:sz="2" w:space="0"/>
            </w:tcBorders>
          </w:tcPr>
          <w:p w14:paraId="777982D5">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 xml:space="preserve">cisto kefirowe z owocami własnego wypieku </w:t>
            </w:r>
            <w:r>
              <w:rPr>
                <w:rFonts w:asciiTheme="majorHAnsi" w:hAnsiTheme="majorHAnsi" w:cstheme="minorHAnsi"/>
                <w:b/>
                <w:i/>
                <w:sz w:val="28"/>
                <w:szCs w:val="28"/>
              </w:rPr>
              <w:t>(1,3,7)</w:t>
            </w:r>
          </w:p>
          <w:p w14:paraId="29AB0170">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sz w:val="28"/>
                <w:szCs w:val="28"/>
                <w:lang w:eastAsia="en-US"/>
              </w:rPr>
              <w:t xml:space="preserve">płatki </w:t>
            </w:r>
            <w:r>
              <w:rPr>
                <w:rFonts w:asciiTheme="majorHAnsi" w:hAnsiTheme="majorHAnsi" w:cstheme="minorHAnsi"/>
                <w:bCs/>
                <w:iCs/>
                <w:sz w:val="28"/>
                <w:szCs w:val="28"/>
                <w:lang w:eastAsia="en-US"/>
              </w:rPr>
              <w:t>jaglane</w:t>
            </w:r>
            <w:r>
              <w:rPr>
                <w:rFonts w:asciiTheme="majorHAnsi" w:hAnsiTheme="majorHAnsi" w:cstheme="minorHAnsi"/>
                <w:sz w:val="28"/>
                <w:szCs w:val="28"/>
                <w:lang w:eastAsia="en-US"/>
              </w:rPr>
              <w:t xml:space="preserve"> na mleku </w:t>
            </w:r>
            <w:r>
              <w:rPr>
                <w:rFonts w:asciiTheme="majorHAnsi" w:hAnsiTheme="majorHAnsi" w:cstheme="minorHAnsi"/>
                <w:b/>
                <w:i/>
                <w:sz w:val="28"/>
                <w:szCs w:val="28"/>
                <w:lang w:eastAsia="en-US"/>
              </w:rPr>
              <w:t>(1,7)</w:t>
            </w:r>
          </w:p>
        </w:tc>
      </w:tr>
      <w:tr w14:paraId="16BD9892">
        <w:tblPrEx>
          <w:tblCellMar>
            <w:top w:w="55" w:type="dxa"/>
            <w:left w:w="55" w:type="dxa"/>
            <w:bottom w:w="55" w:type="dxa"/>
            <w:right w:w="55" w:type="dxa"/>
          </w:tblCellMar>
        </w:tblPrEx>
        <w:tc>
          <w:tcPr>
            <w:tcW w:w="506" w:type="dxa"/>
            <w:tcBorders>
              <w:top w:val="nil"/>
              <w:left w:val="single" w:color="000000" w:sz="2" w:space="0"/>
              <w:bottom w:val="single" w:color="000000" w:sz="2" w:space="0"/>
              <w:right w:val="nil"/>
            </w:tcBorders>
          </w:tcPr>
          <w:p w14:paraId="1042579B">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2</w:t>
            </w:r>
          </w:p>
          <w:p w14:paraId="5C279D8A">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wt</w:t>
            </w:r>
          </w:p>
        </w:tc>
        <w:tc>
          <w:tcPr>
            <w:tcW w:w="3431" w:type="dxa"/>
            <w:tcBorders>
              <w:top w:val="nil"/>
              <w:left w:val="single" w:color="000000" w:sz="2" w:space="0"/>
              <w:bottom w:val="single" w:color="000000" w:sz="2" w:space="0"/>
              <w:right w:val="nil"/>
            </w:tcBorders>
          </w:tcPr>
          <w:p w14:paraId="76D394DD">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 xml:space="preserve">chlebek żytni z ziarnami </w:t>
            </w:r>
            <w:r>
              <w:rPr>
                <w:rFonts w:asciiTheme="majorHAnsi" w:hAnsiTheme="majorHAnsi" w:cstheme="minorHAnsi"/>
                <w:b/>
                <w:i/>
                <w:sz w:val="28"/>
                <w:szCs w:val="28"/>
              </w:rPr>
              <w:t>(1)</w:t>
            </w:r>
            <w:r>
              <w:rPr>
                <w:rFonts w:asciiTheme="majorHAnsi" w:hAnsiTheme="majorHAnsi" w:cstheme="minorHAnsi"/>
                <w:sz w:val="28"/>
                <w:szCs w:val="28"/>
              </w:rPr>
              <w:t xml:space="preserve"> masełko </w:t>
            </w:r>
            <w:r>
              <w:rPr>
                <w:rFonts w:asciiTheme="majorHAnsi" w:hAnsiTheme="majorHAnsi" w:cstheme="minorHAnsi"/>
                <w:b/>
                <w:i/>
                <w:sz w:val="28"/>
                <w:szCs w:val="28"/>
              </w:rPr>
              <w:t>(7)</w:t>
            </w:r>
          </w:p>
          <w:p w14:paraId="2E02EB68">
            <w:pPr>
              <w:snapToGrid w:val="0"/>
              <w:spacing w:after="0"/>
              <w:jc w:val="center"/>
              <w:rPr>
                <w:rFonts w:asciiTheme="majorHAnsi" w:hAnsiTheme="majorHAnsi" w:cstheme="minorHAnsi"/>
                <w:sz w:val="28"/>
                <w:szCs w:val="28"/>
              </w:rPr>
            </w:pPr>
            <w:r>
              <w:rPr>
                <w:rFonts w:asciiTheme="majorHAnsi" w:hAnsiTheme="majorHAnsi" w:cstheme="minorHAnsi"/>
                <w:sz w:val="28"/>
                <w:szCs w:val="28"/>
              </w:rPr>
              <w:t>wędlinka warzywka</w:t>
            </w:r>
          </w:p>
          <w:p w14:paraId="410DB7D8">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kawa inka na mleku </w:t>
            </w:r>
            <w:r>
              <w:rPr>
                <w:rFonts w:asciiTheme="majorHAnsi" w:hAnsiTheme="majorHAnsi" w:cstheme="minorHAnsi"/>
                <w:b/>
                <w:i/>
                <w:sz w:val="28"/>
                <w:szCs w:val="28"/>
                <w:lang w:eastAsia="en-US"/>
              </w:rPr>
              <w:t>(7)</w:t>
            </w:r>
          </w:p>
        </w:tc>
        <w:tc>
          <w:tcPr>
            <w:tcW w:w="4176" w:type="dxa"/>
            <w:tcBorders>
              <w:top w:val="nil"/>
              <w:left w:val="single" w:color="000000" w:sz="2" w:space="0"/>
              <w:bottom w:val="single" w:color="000000" w:sz="2" w:space="0"/>
              <w:right w:val="nil"/>
            </w:tcBorders>
          </w:tcPr>
          <w:p w14:paraId="4652A2C0">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zupka krupniczek  </w:t>
            </w:r>
            <w:r>
              <w:rPr>
                <w:rFonts w:asciiTheme="majorHAnsi" w:hAnsiTheme="majorHAnsi" w:cstheme="minorHAnsi"/>
                <w:b/>
                <w:i/>
                <w:sz w:val="28"/>
                <w:szCs w:val="28"/>
              </w:rPr>
              <w:t>(1,9,7)</w:t>
            </w:r>
          </w:p>
          <w:p w14:paraId="4B13998B">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kotlecik słoneczny </w:t>
            </w:r>
            <w:r>
              <w:rPr>
                <w:rFonts w:asciiTheme="majorHAnsi" w:hAnsiTheme="majorHAnsi" w:cstheme="minorHAnsi"/>
                <w:b/>
                <w:i/>
                <w:sz w:val="28"/>
                <w:szCs w:val="28"/>
              </w:rPr>
              <w:t>(1,3,7)</w:t>
            </w:r>
          </w:p>
          <w:p w14:paraId="6B3A6BF3">
            <w:pPr>
              <w:pStyle w:val="33"/>
              <w:snapToGrid w:val="0"/>
              <w:spacing w:line="252" w:lineRule="auto"/>
              <w:jc w:val="center"/>
              <w:rPr>
                <w:rFonts w:asciiTheme="majorHAnsi" w:hAnsiTheme="majorHAnsi" w:cstheme="minorHAnsi"/>
                <w:b/>
                <w:sz w:val="28"/>
                <w:szCs w:val="28"/>
                <w:lang w:eastAsia="en-US"/>
              </w:rPr>
            </w:pPr>
            <w:r>
              <w:rPr>
                <w:rFonts w:asciiTheme="majorHAnsi" w:hAnsiTheme="majorHAnsi" w:cstheme="minorHAnsi"/>
                <w:sz w:val="28"/>
                <w:szCs w:val="28"/>
                <w:lang w:eastAsia="en-US"/>
              </w:rPr>
              <w:t>ryż jaśminowy</w:t>
            </w:r>
          </w:p>
          <w:p w14:paraId="3B4C3F11">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suróweczka z kapusty pekińskiej z koperkiem </w:t>
            </w:r>
          </w:p>
          <w:p w14:paraId="771C3754">
            <w:pPr>
              <w:snapToGrid w:val="0"/>
              <w:spacing w:after="0"/>
              <w:jc w:val="center"/>
              <w:rPr>
                <w:rFonts w:asciiTheme="majorHAnsi" w:hAnsiTheme="majorHAnsi" w:cstheme="minorHAnsi"/>
                <w:sz w:val="28"/>
                <w:szCs w:val="28"/>
              </w:rPr>
            </w:pPr>
            <w:r>
              <w:rPr>
                <w:rFonts w:asciiTheme="majorHAnsi" w:hAnsiTheme="majorHAnsi" w:cstheme="minorHAnsi"/>
                <w:sz w:val="28"/>
                <w:szCs w:val="28"/>
              </w:rPr>
              <w:t>woda z cytryną</w:t>
            </w:r>
          </w:p>
        </w:tc>
        <w:tc>
          <w:tcPr>
            <w:tcW w:w="2882" w:type="dxa"/>
            <w:tcBorders>
              <w:top w:val="nil"/>
              <w:left w:val="single" w:color="000000" w:sz="2" w:space="0"/>
              <w:bottom w:val="single" w:color="000000" w:sz="2" w:space="0"/>
              <w:right w:val="single" w:color="000000" w:sz="2" w:space="0"/>
            </w:tcBorders>
          </w:tcPr>
          <w:p w14:paraId="753F9EED">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bCs/>
                <w:iCs/>
                <w:sz w:val="28"/>
                <w:szCs w:val="28"/>
                <w:lang w:eastAsia="en-US"/>
              </w:rPr>
              <w:t xml:space="preserve">paluszek z słonecznikiem </w:t>
            </w:r>
            <w:r>
              <w:rPr>
                <w:rFonts w:asciiTheme="majorHAnsi" w:hAnsiTheme="majorHAnsi" w:cstheme="minorHAnsi"/>
                <w:b/>
                <w:i/>
                <w:sz w:val="28"/>
                <w:szCs w:val="28"/>
                <w:lang w:eastAsia="en-US"/>
              </w:rPr>
              <w:t>(1)</w:t>
            </w:r>
            <w:r>
              <w:rPr>
                <w:rFonts w:asciiTheme="majorHAnsi" w:hAnsiTheme="majorHAnsi" w:cstheme="minorHAnsi"/>
                <w:sz w:val="28"/>
                <w:szCs w:val="28"/>
                <w:lang w:eastAsia="en-US"/>
              </w:rPr>
              <w:t xml:space="preserve"> </w:t>
            </w:r>
          </w:p>
          <w:p w14:paraId="24C0EECC">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twarożek </w:t>
            </w:r>
            <w:r>
              <w:rPr>
                <w:rFonts w:asciiTheme="majorHAnsi" w:hAnsiTheme="majorHAnsi" w:cstheme="minorHAnsi"/>
                <w:b/>
                <w:i/>
                <w:sz w:val="28"/>
                <w:szCs w:val="28"/>
                <w:lang w:eastAsia="en-US"/>
              </w:rPr>
              <w:t>(7)</w:t>
            </w:r>
            <w:r>
              <w:rPr>
                <w:rFonts w:asciiTheme="majorHAnsi" w:hAnsiTheme="majorHAnsi" w:cstheme="minorHAnsi"/>
                <w:sz w:val="28"/>
                <w:szCs w:val="28"/>
                <w:lang w:eastAsia="en-US"/>
              </w:rPr>
              <w:t xml:space="preserve"> owoc</w:t>
            </w:r>
          </w:p>
          <w:p w14:paraId="220436F8">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sz w:val="28"/>
                <w:szCs w:val="28"/>
              </w:rPr>
              <w:t>herbatka malinowa</w:t>
            </w:r>
          </w:p>
        </w:tc>
      </w:tr>
      <w:tr w14:paraId="21B106B0">
        <w:tblPrEx>
          <w:tblCellMar>
            <w:top w:w="55" w:type="dxa"/>
            <w:left w:w="55" w:type="dxa"/>
            <w:bottom w:w="55" w:type="dxa"/>
            <w:right w:w="55" w:type="dxa"/>
          </w:tblCellMar>
        </w:tblPrEx>
        <w:tc>
          <w:tcPr>
            <w:tcW w:w="506" w:type="dxa"/>
            <w:tcBorders>
              <w:top w:val="nil"/>
              <w:left w:val="single" w:color="000000" w:sz="2" w:space="0"/>
              <w:bottom w:val="single" w:color="000000" w:sz="2" w:space="0"/>
              <w:right w:val="nil"/>
            </w:tcBorders>
          </w:tcPr>
          <w:p w14:paraId="0292CFAA">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3</w:t>
            </w:r>
          </w:p>
          <w:p w14:paraId="55357031">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śr</w:t>
            </w:r>
          </w:p>
        </w:tc>
        <w:tc>
          <w:tcPr>
            <w:tcW w:w="3431" w:type="dxa"/>
            <w:tcBorders>
              <w:top w:val="nil"/>
              <w:left w:val="single" w:color="000000" w:sz="2" w:space="0"/>
              <w:bottom w:val="single" w:color="000000" w:sz="2" w:space="0"/>
              <w:right w:val="nil"/>
            </w:tcBorders>
          </w:tcPr>
          <w:p w14:paraId="7E1DF3EC">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kanapeczki samodzielne</w:t>
            </w:r>
          </w:p>
          <w:p w14:paraId="4357B14F">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chlebek domowy </w:t>
            </w:r>
            <w:r>
              <w:rPr>
                <w:rFonts w:asciiTheme="majorHAnsi" w:hAnsiTheme="majorHAnsi" w:cstheme="minorHAnsi"/>
                <w:b/>
                <w:i/>
                <w:sz w:val="28"/>
                <w:szCs w:val="28"/>
                <w:lang w:eastAsia="en-US"/>
              </w:rPr>
              <w:t>(1)</w:t>
            </w:r>
            <w:r>
              <w:rPr>
                <w:rFonts w:asciiTheme="majorHAnsi" w:hAnsiTheme="majorHAnsi" w:cstheme="minorHAnsi"/>
                <w:sz w:val="28"/>
                <w:szCs w:val="28"/>
                <w:lang w:eastAsia="en-US"/>
              </w:rPr>
              <w:t xml:space="preserve"> </w:t>
            </w:r>
          </w:p>
          <w:p w14:paraId="5E2399B2">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masełko </w:t>
            </w:r>
            <w:r>
              <w:rPr>
                <w:rFonts w:asciiTheme="majorHAnsi" w:hAnsiTheme="majorHAnsi" w:cstheme="minorHAnsi"/>
                <w:b/>
                <w:i/>
                <w:sz w:val="28"/>
                <w:szCs w:val="28"/>
                <w:lang w:eastAsia="en-US"/>
              </w:rPr>
              <w:t>(7)</w:t>
            </w:r>
          </w:p>
          <w:p w14:paraId="16CC3056">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wędlinka warzywka</w:t>
            </w:r>
          </w:p>
          <w:p w14:paraId="32671195">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bCs/>
                <w:iCs/>
                <w:sz w:val="28"/>
                <w:szCs w:val="28"/>
              </w:rPr>
              <w:t>kakao</w:t>
            </w:r>
            <w:r>
              <w:rPr>
                <w:rFonts w:asciiTheme="majorHAnsi" w:hAnsiTheme="majorHAnsi" w:cstheme="minorHAnsi"/>
                <w:b/>
                <w:i/>
                <w:sz w:val="28"/>
                <w:szCs w:val="28"/>
              </w:rPr>
              <w:t xml:space="preserve"> (7)</w:t>
            </w:r>
          </w:p>
        </w:tc>
        <w:tc>
          <w:tcPr>
            <w:tcW w:w="4176" w:type="dxa"/>
            <w:tcBorders>
              <w:top w:val="nil"/>
              <w:left w:val="single" w:color="000000" w:sz="2" w:space="0"/>
              <w:bottom w:val="single" w:color="000000" w:sz="2" w:space="0"/>
              <w:right w:val="nil"/>
            </w:tcBorders>
          </w:tcPr>
          <w:p w14:paraId="371A5FC4">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 xml:space="preserve">zupka z soczewicy czerwonej </w:t>
            </w:r>
            <w:r>
              <w:rPr>
                <w:rFonts w:asciiTheme="majorHAnsi" w:hAnsiTheme="majorHAnsi" w:cstheme="minorHAnsi"/>
                <w:b/>
                <w:i/>
                <w:sz w:val="28"/>
                <w:szCs w:val="28"/>
              </w:rPr>
              <w:t>(9)</w:t>
            </w:r>
          </w:p>
          <w:p w14:paraId="62AFD139">
            <w:pPr>
              <w:snapToGrid w:val="0"/>
              <w:spacing w:after="0"/>
              <w:jc w:val="center"/>
              <w:rPr>
                <w:rFonts w:asciiTheme="majorHAnsi" w:hAnsiTheme="majorHAnsi" w:cstheme="minorHAnsi"/>
                <w:sz w:val="28"/>
                <w:szCs w:val="28"/>
              </w:rPr>
            </w:pPr>
            <w:r>
              <w:rPr>
                <w:rFonts w:asciiTheme="majorHAnsi" w:hAnsiTheme="majorHAnsi" w:cstheme="minorHAnsi"/>
                <w:sz w:val="28"/>
                <w:szCs w:val="28"/>
              </w:rPr>
              <w:t>makaronik z serkiem</w:t>
            </w:r>
          </w:p>
          <w:p w14:paraId="3D7F9625">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sos owocowo maślankowy </w:t>
            </w:r>
            <w:r>
              <w:rPr>
                <w:rFonts w:asciiTheme="majorHAnsi" w:hAnsiTheme="majorHAnsi" w:cstheme="minorHAnsi"/>
                <w:b/>
                <w:i/>
                <w:sz w:val="28"/>
                <w:szCs w:val="28"/>
              </w:rPr>
              <w:t>(1,7)</w:t>
            </w:r>
          </w:p>
          <w:p w14:paraId="57518A98">
            <w:pPr>
              <w:snapToGrid w:val="0"/>
              <w:spacing w:after="0"/>
              <w:jc w:val="center"/>
              <w:rPr>
                <w:rFonts w:asciiTheme="majorHAnsi" w:hAnsiTheme="majorHAnsi" w:cstheme="minorHAnsi"/>
                <w:sz w:val="28"/>
                <w:szCs w:val="28"/>
              </w:rPr>
            </w:pPr>
            <w:r>
              <w:rPr>
                <w:rFonts w:asciiTheme="majorHAnsi" w:hAnsiTheme="majorHAnsi" w:cstheme="minorHAnsi"/>
                <w:sz w:val="28"/>
                <w:szCs w:val="28"/>
              </w:rPr>
              <w:t>kisielek wiśniowy do picia</w:t>
            </w:r>
          </w:p>
        </w:tc>
        <w:tc>
          <w:tcPr>
            <w:tcW w:w="2882" w:type="dxa"/>
            <w:tcBorders>
              <w:top w:val="nil"/>
              <w:left w:val="single" w:color="000000" w:sz="2" w:space="0"/>
              <w:bottom w:val="single" w:color="000000" w:sz="2" w:space="0"/>
              <w:right w:val="single" w:color="000000" w:sz="2" w:space="0"/>
            </w:tcBorders>
          </w:tcPr>
          <w:p w14:paraId="1B592464">
            <w:pPr>
              <w:pStyle w:val="33"/>
              <w:snapToGrid w:val="0"/>
              <w:spacing w:line="252" w:lineRule="auto"/>
              <w:jc w:val="center"/>
              <w:rPr>
                <w:rFonts w:asciiTheme="majorHAnsi" w:hAnsiTheme="majorHAnsi" w:cstheme="minorHAnsi"/>
                <w:b/>
                <w:i/>
                <w:sz w:val="28"/>
                <w:szCs w:val="28"/>
                <w:lang w:eastAsia="en-US"/>
              </w:rPr>
            </w:pPr>
            <w:r>
              <w:rPr>
                <w:rFonts w:asciiTheme="majorHAnsi" w:hAnsiTheme="majorHAnsi" w:cstheme="minorHAnsi"/>
                <w:bCs/>
                <w:iCs/>
                <w:sz w:val="28"/>
                <w:szCs w:val="28"/>
                <w:lang w:eastAsia="en-US"/>
              </w:rPr>
              <w:t xml:space="preserve">piccerynki własnego wypieku </w:t>
            </w:r>
            <w:r>
              <w:rPr>
                <w:rFonts w:asciiTheme="majorHAnsi" w:hAnsiTheme="majorHAnsi" w:cstheme="minorHAnsi"/>
                <w:b/>
                <w:i/>
                <w:sz w:val="28"/>
                <w:szCs w:val="28"/>
                <w:lang w:eastAsia="en-US"/>
              </w:rPr>
              <w:t>(1,7)</w:t>
            </w:r>
          </w:p>
          <w:p w14:paraId="6D88FAE1">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bCs/>
                <w:iCs/>
                <w:sz w:val="28"/>
                <w:szCs w:val="28"/>
                <w:lang w:eastAsia="en-US"/>
              </w:rPr>
              <w:t>herbatka owocowa</w:t>
            </w:r>
          </w:p>
          <w:p w14:paraId="7AA832C7">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bCs/>
                <w:iCs/>
                <w:sz w:val="28"/>
                <w:szCs w:val="28"/>
                <w:lang w:eastAsia="en-US"/>
              </w:rPr>
              <w:t>marchew słupki</w:t>
            </w:r>
          </w:p>
        </w:tc>
      </w:tr>
      <w:tr w14:paraId="381991A0">
        <w:tblPrEx>
          <w:tblCellMar>
            <w:top w:w="55" w:type="dxa"/>
            <w:left w:w="55" w:type="dxa"/>
            <w:bottom w:w="55" w:type="dxa"/>
            <w:right w:w="55" w:type="dxa"/>
          </w:tblCellMar>
        </w:tblPrEx>
        <w:tc>
          <w:tcPr>
            <w:tcW w:w="506" w:type="dxa"/>
            <w:tcBorders>
              <w:top w:val="nil"/>
              <w:left w:val="single" w:color="000000" w:sz="2" w:space="0"/>
              <w:bottom w:val="single" w:color="000000" w:sz="2" w:space="0"/>
              <w:right w:val="nil"/>
            </w:tcBorders>
          </w:tcPr>
          <w:p w14:paraId="1F5A544C">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4</w:t>
            </w:r>
          </w:p>
          <w:p w14:paraId="6760B096">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cz</w:t>
            </w:r>
          </w:p>
        </w:tc>
        <w:tc>
          <w:tcPr>
            <w:tcW w:w="3431" w:type="dxa"/>
            <w:tcBorders>
              <w:top w:val="nil"/>
              <w:left w:val="single" w:color="000000" w:sz="2" w:space="0"/>
              <w:bottom w:val="single" w:color="000000" w:sz="2" w:space="0"/>
              <w:right w:val="nil"/>
            </w:tcBorders>
          </w:tcPr>
          <w:p w14:paraId="0363678D">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zapiekanki </w:t>
            </w:r>
            <w:r>
              <w:rPr>
                <w:rFonts w:asciiTheme="majorHAnsi" w:hAnsiTheme="majorHAnsi" w:cstheme="minorHAnsi"/>
                <w:b/>
                <w:i/>
                <w:sz w:val="28"/>
                <w:szCs w:val="28"/>
              </w:rPr>
              <w:t>(1,3,7,10)</w:t>
            </w:r>
          </w:p>
          <w:p w14:paraId="178845C5">
            <w:pPr>
              <w:snapToGrid w:val="0"/>
              <w:spacing w:after="0"/>
              <w:jc w:val="center"/>
              <w:rPr>
                <w:rFonts w:asciiTheme="majorHAnsi" w:hAnsiTheme="majorHAnsi" w:cstheme="minorHAnsi"/>
                <w:sz w:val="28"/>
                <w:szCs w:val="28"/>
              </w:rPr>
            </w:pPr>
            <w:r>
              <w:rPr>
                <w:rFonts w:asciiTheme="majorHAnsi" w:hAnsiTheme="majorHAnsi" w:cstheme="minorHAnsi"/>
                <w:sz w:val="28"/>
                <w:szCs w:val="28"/>
              </w:rPr>
              <w:t>herbatka rumiankowa</w:t>
            </w:r>
          </w:p>
          <w:p w14:paraId="61E95D39">
            <w:pPr>
              <w:pStyle w:val="33"/>
              <w:tabs>
                <w:tab w:val="left" w:pos="315"/>
                <w:tab w:val="center" w:pos="1553"/>
              </w:tabs>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z cytrynką</w:t>
            </w:r>
          </w:p>
        </w:tc>
        <w:tc>
          <w:tcPr>
            <w:tcW w:w="4176" w:type="dxa"/>
            <w:tcBorders>
              <w:top w:val="nil"/>
              <w:left w:val="single" w:color="000000" w:sz="2" w:space="0"/>
              <w:bottom w:val="single" w:color="000000" w:sz="2" w:space="0"/>
              <w:right w:val="nil"/>
            </w:tcBorders>
          </w:tcPr>
          <w:p w14:paraId="50AA388F">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zupka krem marchewkowy z </w:t>
            </w:r>
            <w:r>
              <w:rPr>
                <w:rFonts w:asciiTheme="majorHAnsi" w:hAnsiTheme="majorHAnsi" w:cstheme="minorHAnsi"/>
                <w:sz w:val="28"/>
                <w:szCs w:val="28"/>
              </w:rPr>
              <w:t>groszkiem ptysiowym</w:t>
            </w:r>
            <w:r>
              <w:rPr>
                <w:rFonts w:asciiTheme="majorHAnsi" w:hAnsiTheme="majorHAnsi" w:cstheme="minorHAnsi"/>
                <w:sz w:val="28"/>
                <w:szCs w:val="28"/>
                <w:lang w:eastAsia="en-US"/>
              </w:rPr>
              <w:t xml:space="preserve"> </w:t>
            </w:r>
            <w:r>
              <w:rPr>
                <w:rFonts w:asciiTheme="majorHAnsi" w:hAnsiTheme="majorHAnsi" w:cstheme="minorHAnsi"/>
                <w:b/>
                <w:i/>
                <w:sz w:val="28"/>
                <w:szCs w:val="28"/>
                <w:lang w:eastAsia="en-US"/>
              </w:rPr>
              <w:t>(1,9)</w:t>
            </w:r>
          </w:p>
          <w:p w14:paraId="758102CD">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rPr>
              <w:t xml:space="preserve">burger małego ogrodnika </w:t>
            </w:r>
            <w:r>
              <w:rPr>
                <w:rFonts w:asciiTheme="majorHAnsi" w:hAnsiTheme="majorHAnsi" w:cstheme="minorHAnsi"/>
                <w:b/>
                <w:i/>
                <w:sz w:val="28"/>
                <w:szCs w:val="28"/>
                <w:lang w:eastAsia="en-US"/>
              </w:rPr>
              <w:t>(1,3,7,10)</w:t>
            </w:r>
          </w:p>
          <w:p w14:paraId="59727D3C">
            <w:pPr>
              <w:snapToGrid w:val="0"/>
              <w:spacing w:after="0"/>
              <w:jc w:val="center"/>
              <w:rPr>
                <w:rFonts w:asciiTheme="majorHAnsi" w:hAnsiTheme="majorHAnsi" w:cstheme="minorHAnsi"/>
                <w:sz w:val="28"/>
                <w:szCs w:val="28"/>
              </w:rPr>
            </w:pPr>
            <w:r>
              <w:rPr>
                <w:rFonts w:asciiTheme="majorHAnsi" w:hAnsiTheme="majorHAnsi" w:cstheme="minorHAnsi"/>
                <w:sz w:val="28"/>
                <w:szCs w:val="28"/>
              </w:rPr>
              <w:t>kompocik z czarnej porzeczki</w:t>
            </w:r>
          </w:p>
        </w:tc>
        <w:tc>
          <w:tcPr>
            <w:tcW w:w="2882" w:type="dxa"/>
            <w:tcBorders>
              <w:top w:val="nil"/>
              <w:left w:val="single" w:color="000000" w:sz="2" w:space="0"/>
              <w:bottom w:val="single" w:color="000000" w:sz="2" w:space="0"/>
              <w:right w:val="single" w:color="000000" w:sz="2" w:space="0"/>
            </w:tcBorders>
          </w:tcPr>
          <w:p w14:paraId="49CB7396">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bCs/>
                <w:iCs/>
                <w:sz w:val="28"/>
                <w:szCs w:val="28"/>
                <w:lang w:eastAsia="en-US"/>
              </w:rPr>
              <w:t>muffinki dyniowe</w:t>
            </w:r>
          </w:p>
          <w:p w14:paraId="1D1E0F1F">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bCs/>
                <w:iCs/>
                <w:sz w:val="28"/>
                <w:szCs w:val="28"/>
                <w:lang w:eastAsia="en-US"/>
              </w:rPr>
              <w:t xml:space="preserve">własnego wypieku </w:t>
            </w:r>
            <w:r>
              <w:rPr>
                <w:rFonts w:asciiTheme="majorHAnsi" w:hAnsiTheme="majorHAnsi" w:cstheme="minorHAnsi"/>
                <w:b/>
                <w:bCs/>
                <w:i/>
                <w:iCs/>
                <w:sz w:val="28"/>
                <w:szCs w:val="28"/>
                <w:lang w:eastAsia="en-US"/>
              </w:rPr>
              <w:t>(1,3,)</w:t>
            </w:r>
            <w:r>
              <w:rPr>
                <w:rFonts w:asciiTheme="majorHAnsi" w:hAnsiTheme="majorHAnsi" w:cstheme="minorHAnsi"/>
                <w:bCs/>
                <w:iCs/>
                <w:sz w:val="28"/>
                <w:szCs w:val="28"/>
                <w:lang w:eastAsia="en-US"/>
              </w:rPr>
              <w:t xml:space="preserve"> </w:t>
            </w:r>
          </w:p>
          <w:p w14:paraId="183B5ADD">
            <w:pPr>
              <w:pStyle w:val="33"/>
              <w:snapToGrid w:val="0"/>
              <w:spacing w:line="252" w:lineRule="auto"/>
              <w:jc w:val="center"/>
              <w:rPr>
                <w:rFonts w:asciiTheme="majorHAnsi" w:hAnsiTheme="majorHAnsi" w:cstheme="minorHAnsi"/>
                <w:sz w:val="28"/>
                <w:szCs w:val="28"/>
              </w:rPr>
            </w:pPr>
            <w:r>
              <w:rPr>
                <w:rFonts w:asciiTheme="majorHAnsi" w:hAnsiTheme="majorHAnsi" w:cstheme="minorHAnsi"/>
                <w:bCs/>
                <w:iCs/>
                <w:sz w:val="28"/>
                <w:szCs w:val="28"/>
                <w:lang w:eastAsia="en-US"/>
              </w:rPr>
              <w:t xml:space="preserve">płatki jęczmienne na mleku </w:t>
            </w:r>
            <w:r>
              <w:rPr>
                <w:rFonts w:asciiTheme="majorHAnsi" w:hAnsiTheme="majorHAnsi" w:cstheme="minorHAnsi"/>
                <w:b/>
                <w:bCs/>
                <w:i/>
                <w:iCs/>
                <w:sz w:val="28"/>
                <w:szCs w:val="28"/>
                <w:lang w:eastAsia="en-US"/>
              </w:rPr>
              <w:t>(7)</w:t>
            </w:r>
          </w:p>
        </w:tc>
      </w:tr>
      <w:tr w14:paraId="66EBA3E0">
        <w:tblPrEx>
          <w:tblCellMar>
            <w:top w:w="55" w:type="dxa"/>
            <w:left w:w="55" w:type="dxa"/>
            <w:bottom w:w="55" w:type="dxa"/>
            <w:right w:w="55" w:type="dxa"/>
          </w:tblCellMar>
        </w:tblPrEx>
        <w:trPr>
          <w:trHeight w:val="1892" w:hRule="atLeast"/>
        </w:trPr>
        <w:tc>
          <w:tcPr>
            <w:tcW w:w="506" w:type="dxa"/>
            <w:tcBorders>
              <w:top w:val="nil"/>
              <w:left w:val="single" w:color="000000" w:sz="2" w:space="0"/>
              <w:bottom w:val="single" w:color="000000" w:sz="2" w:space="0"/>
              <w:right w:val="nil"/>
            </w:tcBorders>
          </w:tcPr>
          <w:p w14:paraId="47F46996">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5</w:t>
            </w:r>
          </w:p>
          <w:p w14:paraId="06837DC1">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pt</w:t>
            </w:r>
          </w:p>
        </w:tc>
        <w:tc>
          <w:tcPr>
            <w:tcW w:w="3431" w:type="dxa"/>
            <w:tcBorders>
              <w:top w:val="nil"/>
              <w:left w:val="single" w:color="000000" w:sz="2" w:space="0"/>
              <w:bottom w:val="single" w:color="000000" w:sz="2" w:space="0"/>
              <w:right w:val="nil"/>
            </w:tcBorders>
          </w:tcPr>
          <w:p w14:paraId="7D7C1BEB">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 xml:space="preserve">kanapeczki samodzielne chlebek zwykły </w:t>
            </w:r>
            <w:r>
              <w:rPr>
                <w:rFonts w:asciiTheme="majorHAnsi" w:hAnsiTheme="majorHAnsi" w:cstheme="minorHAnsi"/>
                <w:b/>
                <w:i/>
                <w:sz w:val="28"/>
                <w:szCs w:val="28"/>
              </w:rPr>
              <w:t>(1)</w:t>
            </w:r>
          </w:p>
          <w:p w14:paraId="6D2E7E39">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krem Kubusia Chrupusia </w:t>
            </w:r>
            <w:r>
              <w:rPr>
                <w:rFonts w:asciiTheme="majorHAnsi" w:hAnsiTheme="majorHAnsi" w:cstheme="minorHAnsi"/>
                <w:b/>
                <w:bCs/>
                <w:i/>
                <w:iCs/>
                <w:sz w:val="28"/>
                <w:szCs w:val="28"/>
              </w:rPr>
              <w:t>(11)</w:t>
            </w:r>
            <w:r>
              <w:rPr>
                <w:rFonts w:asciiTheme="majorHAnsi" w:hAnsiTheme="majorHAnsi" w:cstheme="minorHAnsi"/>
                <w:sz w:val="28"/>
                <w:szCs w:val="28"/>
              </w:rPr>
              <w:t xml:space="preserve"> warzywka</w:t>
            </w:r>
          </w:p>
          <w:p w14:paraId="2BAD32DD">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bawarka z mleczkiem </w:t>
            </w:r>
            <w:r>
              <w:rPr>
                <w:rFonts w:asciiTheme="majorHAnsi" w:hAnsiTheme="majorHAnsi" w:cstheme="minorHAnsi"/>
                <w:b/>
                <w:i/>
                <w:sz w:val="28"/>
                <w:szCs w:val="28"/>
                <w:lang w:eastAsia="en-US"/>
              </w:rPr>
              <w:t>(7)</w:t>
            </w:r>
          </w:p>
        </w:tc>
        <w:tc>
          <w:tcPr>
            <w:tcW w:w="4176" w:type="dxa"/>
            <w:tcBorders>
              <w:top w:val="nil"/>
              <w:left w:val="single" w:color="000000" w:sz="2" w:space="0"/>
              <w:bottom w:val="single" w:color="000000" w:sz="2" w:space="0"/>
              <w:right w:val="nil"/>
            </w:tcBorders>
          </w:tcPr>
          <w:p w14:paraId="2E852054">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zupka owocowa z makaronikiem </w:t>
            </w:r>
            <w:r>
              <w:rPr>
                <w:rFonts w:asciiTheme="majorHAnsi" w:hAnsiTheme="majorHAnsi" w:cstheme="minorHAnsi"/>
                <w:b/>
                <w:i/>
                <w:sz w:val="28"/>
                <w:szCs w:val="28"/>
              </w:rPr>
              <w:t>(1,7)</w:t>
            </w:r>
          </w:p>
          <w:p w14:paraId="4435FA67">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 xml:space="preserve">fish nugets </w:t>
            </w:r>
            <w:r>
              <w:rPr>
                <w:rFonts w:asciiTheme="majorHAnsi" w:hAnsiTheme="majorHAnsi" w:cstheme="minorHAnsi"/>
                <w:b/>
                <w:i/>
                <w:sz w:val="28"/>
                <w:szCs w:val="28"/>
              </w:rPr>
              <w:t>(1,3,4,10)</w:t>
            </w:r>
          </w:p>
          <w:p w14:paraId="65D40A9F">
            <w:pPr>
              <w:snapToGrid w:val="0"/>
              <w:spacing w:after="0"/>
              <w:jc w:val="center"/>
              <w:rPr>
                <w:rFonts w:asciiTheme="majorHAnsi" w:hAnsiTheme="majorHAnsi" w:cstheme="minorHAnsi"/>
                <w:sz w:val="28"/>
                <w:szCs w:val="28"/>
              </w:rPr>
            </w:pPr>
            <w:r>
              <w:rPr>
                <w:rFonts w:asciiTheme="majorHAnsi" w:hAnsiTheme="majorHAnsi" w:cstheme="minorHAnsi"/>
                <w:sz w:val="28"/>
                <w:szCs w:val="28"/>
              </w:rPr>
              <w:t>ziemniaczki</w:t>
            </w:r>
          </w:p>
          <w:p w14:paraId="12A8615D">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suróweczka mizeria </w:t>
            </w:r>
            <w:r>
              <w:rPr>
                <w:rFonts w:asciiTheme="majorHAnsi" w:hAnsiTheme="majorHAnsi" w:cstheme="minorHAnsi"/>
                <w:b/>
                <w:bCs/>
                <w:i/>
                <w:iCs/>
                <w:sz w:val="28"/>
                <w:szCs w:val="28"/>
              </w:rPr>
              <w:t>(7)</w:t>
            </w:r>
          </w:p>
        </w:tc>
        <w:tc>
          <w:tcPr>
            <w:tcW w:w="2882" w:type="dxa"/>
            <w:tcBorders>
              <w:top w:val="nil"/>
              <w:left w:val="single" w:color="000000" w:sz="2" w:space="0"/>
              <w:bottom w:val="single" w:color="000000" w:sz="2" w:space="0"/>
              <w:right w:val="single" w:color="000000" w:sz="2" w:space="0"/>
            </w:tcBorders>
          </w:tcPr>
          <w:p w14:paraId="133B59AB">
            <w:pPr>
              <w:pStyle w:val="33"/>
              <w:snapToGrid w:val="0"/>
              <w:spacing w:line="252" w:lineRule="auto"/>
              <w:jc w:val="center"/>
              <w:rPr>
                <w:rFonts w:asciiTheme="majorHAnsi" w:hAnsiTheme="majorHAnsi" w:cstheme="minorHAnsi"/>
                <w:sz w:val="28"/>
                <w:szCs w:val="28"/>
              </w:rPr>
            </w:pPr>
            <w:r>
              <w:rPr>
                <w:rFonts w:asciiTheme="majorHAnsi" w:hAnsiTheme="majorHAnsi" w:cstheme="minorHAnsi"/>
                <w:bCs/>
                <w:iCs/>
                <w:sz w:val="28"/>
                <w:szCs w:val="28"/>
                <w:lang w:eastAsia="en-US"/>
              </w:rPr>
              <w:t xml:space="preserve">panna manna </w:t>
            </w:r>
            <w:r>
              <w:rPr>
                <w:rFonts w:asciiTheme="majorHAnsi" w:hAnsiTheme="majorHAnsi" w:cstheme="minorHAnsi"/>
                <w:b/>
                <w:bCs/>
                <w:i/>
                <w:iCs/>
                <w:sz w:val="28"/>
                <w:szCs w:val="28"/>
                <w:lang w:eastAsia="en-US"/>
              </w:rPr>
              <w:t>(1,7)</w:t>
            </w:r>
            <w:r>
              <w:rPr>
                <w:rFonts w:asciiTheme="majorHAnsi" w:hAnsiTheme="majorHAnsi" w:cstheme="minorHAnsi"/>
                <w:bCs/>
                <w:iCs/>
                <w:sz w:val="28"/>
                <w:szCs w:val="28"/>
                <w:lang w:eastAsia="en-US"/>
              </w:rPr>
              <w:t xml:space="preserve"> truskaweczki</w:t>
            </w:r>
          </w:p>
        </w:tc>
      </w:tr>
    </w:tbl>
    <w:p w14:paraId="78FAAF66">
      <w:pPr>
        <w:spacing w:after="0"/>
        <w:jc w:val="center"/>
        <w:rPr>
          <w:rFonts w:asciiTheme="majorHAnsi" w:hAnsiTheme="majorHAnsi" w:cstheme="minorHAnsi"/>
          <w:sz w:val="28"/>
          <w:szCs w:val="28"/>
        </w:rPr>
      </w:pPr>
    </w:p>
    <w:p w14:paraId="5530F01F">
      <w:pPr>
        <w:spacing w:after="0"/>
        <w:jc w:val="center"/>
        <w:rPr>
          <w:rFonts w:asciiTheme="majorHAnsi" w:hAnsiTheme="majorHAnsi" w:cstheme="minorHAnsi"/>
          <w:sz w:val="28"/>
          <w:szCs w:val="28"/>
        </w:rPr>
      </w:pPr>
    </w:p>
    <w:p w14:paraId="425EAAA6">
      <w:pPr>
        <w:spacing w:after="0"/>
        <w:jc w:val="center"/>
        <w:rPr>
          <w:rFonts w:asciiTheme="majorHAnsi" w:hAnsiTheme="majorHAnsi" w:cstheme="minorHAnsi"/>
          <w:sz w:val="28"/>
          <w:szCs w:val="28"/>
        </w:rPr>
      </w:pPr>
    </w:p>
    <w:p w14:paraId="6999CDB2">
      <w:pPr>
        <w:spacing w:after="0"/>
        <w:jc w:val="center"/>
        <w:rPr>
          <w:rFonts w:asciiTheme="majorHAnsi" w:hAnsiTheme="majorHAnsi" w:cstheme="minorHAnsi"/>
          <w:sz w:val="28"/>
          <w:szCs w:val="28"/>
        </w:rPr>
      </w:pPr>
    </w:p>
    <w:p w14:paraId="40B6FB4F">
      <w:pPr>
        <w:spacing w:after="0"/>
        <w:jc w:val="center"/>
        <w:rPr>
          <w:rFonts w:asciiTheme="majorHAnsi" w:hAnsiTheme="majorHAnsi" w:cstheme="minorHAnsi"/>
          <w:sz w:val="28"/>
          <w:szCs w:val="28"/>
        </w:rPr>
      </w:pPr>
    </w:p>
    <w:p w14:paraId="6B4CA45B">
      <w:pPr>
        <w:spacing w:after="0"/>
        <w:rPr>
          <w:rFonts w:asciiTheme="majorHAnsi" w:hAnsiTheme="majorHAnsi" w:cstheme="minorHAnsi"/>
          <w:sz w:val="28"/>
          <w:szCs w:val="28"/>
        </w:rPr>
      </w:pPr>
    </w:p>
    <w:p w14:paraId="34A1DD46">
      <w:pPr>
        <w:spacing w:after="0"/>
        <w:jc w:val="center"/>
        <w:rPr>
          <w:rFonts w:asciiTheme="majorHAnsi" w:hAnsiTheme="majorHAnsi" w:cstheme="minorHAnsi"/>
          <w:sz w:val="28"/>
          <w:szCs w:val="28"/>
        </w:rPr>
      </w:pPr>
    </w:p>
    <w:tbl>
      <w:tblPr>
        <w:tblStyle w:val="12"/>
        <w:tblW w:w="10995" w:type="dxa"/>
        <w:tblInd w:w="-509" w:type="dxa"/>
        <w:tblLayout w:type="fixed"/>
        <w:tblCellMar>
          <w:top w:w="55" w:type="dxa"/>
          <w:left w:w="55" w:type="dxa"/>
          <w:bottom w:w="55" w:type="dxa"/>
          <w:right w:w="55" w:type="dxa"/>
        </w:tblCellMar>
      </w:tblPr>
      <w:tblGrid>
        <w:gridCol w:w="505"/>
        <w:gridCol w:w="2736"/>
        <w:gridCol w:w="4777"/>
        <w:gridCol w:w="2977"/>
      </w:tblGrid>
      <w:tr w14:paraId="4C93A69D">
        <w:tblPrEx>
          <w:tblCellMar>
            <w:top w:w="55" w:type="dxa"/>
            <w:left w:w="55" w:type="dxa"/>
            <w:bottom w:w="55" w:type="dxa"/>
            <w:right w:w="55" w:type="dxa"/>
          </w:tblCellMar>
        </w:tblPrEx>
        <w:tc>
          <w:tcPr>
            <w:tcW w:w="505" w:type="dxa"/>
            <w:tcBorders>
              <w:top w:val="single" w:color="000000" w:sz="2" w:space="0"/>
              <w:left w:val="single" w:color="000000" w:sz="2" w:space="0"/>
              <w:bottom w:val="single" w:color="000000" w:sz="2" w:space="0"/>
              <w:right w:val="nil"/>
            </w:tcBorders>
          </w:tcPr>
          <w:p w14:paraId="40B28D9D">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6</w:t>
            </w:r>
          </w:p>
          <w:p w14:paraId="1CEF88F1">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pn</w:t>
            </w:r>
          </w:p>
        </w:tc>
        <w:tc>
          <w:tcPr>
            <w:tcW w:w="2736" w:type="dxa"/>
            <w:tcBorders>
              <w:top w:val="single" w:color="000000" w:sz="2" w:space="0"/>
              <w:left w:val="single" w:color="000000" w:sz="2" w:space="0"/>
              <w:bottom w:val="single" w:color="000000" w:sz="2" w:space="0"/>
              <w:right w:val="nil"/>
            </w:tcBorders>
          </w:tcPr>
          <w:p w14:paraId="2C655547">
            <w:pPr>
              <w:pStyle w:val="33"/>
              <w:tabs>
                <w:tab w:val="left" w:pos="315"/>
                <w:tab w:val="center" w:pos="1553"/>
              </w:tabs>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bułeczka musli </w:t>
            </w:r>
            <w:r>
              <w:rPr>
                <w:rFonts w:asciiTheme="majorHAnsi" w:hAnsiTheme="majorHAnsi" w:cstheme="minorHAnsi"/>
                <w:b/>
                <w:i/>
                <w:sz w:val="28"/>
                <w:szCs w:val="28"/>
                <w:lang w:eastAsia="en-US"/>
              </w:rPr>
              <w:t>(1)</w:t>
            </w:r>
          </w:p>
          <w:p w14:paraId="46854275">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masełko </w:t>
            </w:r>
            <w:r>
              <w:rPr>
                <w:rFonts w:asciiTheme="majorHAnsi" w:hAnsiTheme="majorHAnsi" w:cstheme="minorHAnsi"/>
                <w:b/>
                <w:i/>
                <w:sz w:val="28"/>
                <w:szCs w:val="28"/>
                <w:lang w:eastAsia="en-US"/>
              </w:rPr>
              <w:t>(7)</w:t>
            </w:r>
            <w:r>
              <w:rPr>
                <w:rFonts w:asciiTheme="majorHAnsi" w:hAnsiTheme="majorHAnsi" w:cstheme="minorHAnsi"/>
                <w:sz w:val="28"/>
                <w:szCs w:val="28"/>
                <w:lang w:eastAsia="en-US"/>
              </w:rPr>
              <w:t xml:space="preserve"> pasztet warzywka</w:t>
            </w:r>
          </w:p>
          <w:p w14:paraId="01536F27">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owsianka na mleku </w:t>
            </w:r>
            <w:r>
              <w:rPr>
                <w:rFonts w:asciiTheme="majorHAnsi" w:hAnsiTheme="majorHAnsi" w:cstheme="minorHAnsi"/>
                <w:b/>
                <w:i/>
                <w:sz w:val="28"/>
                <w:szCs w:val="28"/>
                <w:lang w:eastAsia="en-US"/>
              </w:rPr>
              <w:t>(7,1)</w:t>
            </w:r>
          </w:p>
        </w:tc>
        <w:tc>
          <w:tcPr>
            <w:tcW w:w="4777" w:type="dxa"/>
            <w:tcBorders>
              <w:top w:val="single" w:color="000000" w:sz="2" w:space="0"/>
              <w:left w:val="single" w:color="000000" w:sz="2" w:space="0"/>
              <w:bottom w:val="single" w:color="000000" w:sz="2" w:space="0"/>
              <w:right w:val="nil"/>
            </w:tcBorders>
          </w:tcPr>
          <w:p w14:paraId="78DBED2D">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zupka kalafiorowa </w:t>
            </w:r>
            <w:r>
              <w:rPr>
                <w:rFonts w:asciiTheme="majorHAnsi" w:hAnsiTheme="majorHAnsi" w:cstheme="minorHAnsi"/>
                <w:b/>
                <w:i/>
                <w:sz w:val="28"/>
                <w:szCs w:val="28"/>
              </w:rPr>
              <w:t>(1,7,9)</w:t>
            </w:r>
          </w:p>
          <w:p w14:paraId="2826D887">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 xml:space="preserve">gulasz wieprzowy z marchewką </w:t>
            </w:r>
            <w:r>
              <w:rPr>
                <w:rFonts w:asciiTheme="majorHAnsi" w:hAnsiTheme="majorHAnsi" w:cstheme="minorHAnsi"/>
                <w:b/>
                <w:i/>
                <w:sz w:val="28"/>
                <w:szCs w:val="28"/>
              </w:rPr>
              <w:t>(1)</w:t>
            </w:r>
          </w:p>
          <w:p w14:paraId="754D77C0">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 xml:space="preserve">kaszka jęczmienna </w:t>
            </w:r>
            <w:r>
              <w:rPr>
                <w:rFonts w:asciiTheme="majorHAnsi" w:hAnsiTheme="majorHAnsi" w:cstheme="minorHAnsi"/>
                <w:b/>
                <w:i/>
                <w:sz w:val="28"/>
                <w:szCs w:val="28"/>
              </w:rPr>
              <w:t>(1)</w:t>
            </w:r>
          </w:p>
          <w:p w14:paraId="37F7F03E">
            <w:pPr>
              <w:snapToGrid w:val="0"/>
              <w:spacing w:after="0"/>
              <w:jc w:val="center"/>
              <w:rPr>
                <w:rFonts w:asciiTheme="majorHAnsi" w:hAnsiTheme="majorHAnsi" w:cstheme="minorHAnsi"/>
                <w:sz w:val="28"/>
                <w:szCs w:val="28"/>
              </w:rPr>
            </w:pPr>
            <w:r>
              <w:rPr>
                <w:rFonts w:asciiTheme="majorHAnsi" w:hAnsiTheme="majorHAnsi" w:cstheme="minorHAnsi"/>
                <w:sz w:val="28"/>
                <w:szCs w:val="28"/>
              </w:rPr>
              <w:t>lemoniada</w:t>
            </w:r>
          </w:p>
        </w:tc>
        <w:tc>
          <w:tcPr>
            <w:tcW w:w="2977" w:type="dxa"/>
            <w:tcBorders>
              <w:top w:val="single" w:color="000000" w:sz="2" w:space="0"/>
              <w:left w:val="single" w:color="000000" w:sz="2" w:space="0"/>
              <w:bottom w:val="single" w:color="000000" w:sz="2" w:space="0"/>
              <w:right w:val="single" w:color="000000" w:sz="2" w:space="0"/>
            </w:tcBorders>
          </w:tcPr>
          <w:p w14:paraId="099799D8">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bCs/>
                <w:iCs/>
                <w:sz w:val="28"/>
                <w:szCs w:val="28"/>
                <w:lang w:eastAsia="en-US"/>
              </w:rPr>
              <w:t>muffinki marchewkowe</w:t>
            </w:r>
          </w:p>
          <w:p w14:paraId="3DC85F27">
            <w:pPr>
              <w:snapToGrid w:val="0"/>
              <w:spacing w:after="0"/>
              <w:jc w:val="center"/>
              <w:rPr>
                <w:rFonts w:asciiTheme="majorHAnsi" w:hAnsiTheme="majorHAnsi" w:cstheme="minorHAnsi"/>
                <w:b/>
                <w:bCs/>
                <w:i/>
                <w:iCs/>
                <w:sz w:val="28"/>
                <w:szCs w:val="28"/>
              </w:rPr>
            </w:pPr>
            <w:r>
              <w:rPr>
                <w:rFonts w:asciiTheme="majorHAnsi" w:hAnsiTheme="majorHAnsi" w:cstheme="minorHAnsi"/>
                <w:bCs/>
                <w:iCs/>
                <w:sz w:val="28"/>
                <w:szCs w:val="28"/>
              </w:rPr>
              <w:t xml:space="preserve">własnego wypieku </w:t>
            </w:r>
            <w:r>
              <w:rPr>
                <w:rFonts w:asciiTheme="majorHAnsi" w:hAnsiTheme="majorHAnsi" w:cstheme="minorHAnsi"/>
                <w:b/>
                <w:bCs/>
                <w:i/>
                <w:iCs/>
                <w:sz w:val="28"/>
                <w:szCs w:val="28"/>
              </w:rPr>
              <w:t>(1,3)</w:t>
            </w:r>
          </w:p>
          <w:p w14:paraId="08660327">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bCs/>
                <w:iCs/>
                <w:sz w:val="28"/>
                <w:szCs w:val="28"/>
                <w:lang w:eastAsia="en-US"/>
              </w:rPr>
              <w:t xml:space="preserve">mleko </w:t>
            </w:r>
            <w:r>
              <w:rPr>
                <w:rFonts w:asciiTheme="majorHAnsi" w:hAnsiTheme="majorHAnsi" w:cstheme="minorHAnsi"/>
                <w:b/>
                <w:i/>
                <w:sz w:val="28"/>
                <w:szCs w:val="28"/>
                <w:lang w:eastAsia="en-US"/>
              </w:rPr>
              <w:t>(7)</w:t>
            </w:r>
          </w:p>
        </w:tc>
      </w:tr>
      <w:tr w14:paraId="08D91B65">
        <w:tblPrEx>
          <w:tblCellMar>
            <w:top w:w="55" w:type="dxa"/>
            <w:left w:w="55" w:type="dxa"/>
            <w:bottom w:w="55" w:type="dxa"/>
            <w:right w:w="55" w:type="dxa"/>
          </w:tblCellMar>
        </w:tblPrEx>
        <w:tc>
          <w:tcPr>
            <w:tcW w:w="505" w:type="dxa"/>
            <w:tcBorders>
              <w:top w:val="single" w:color="000000" w:sz="2" w:space="0"/>
              <w:left w:val="single" w:color="000000" w:sz="2" w:space="0"/>
              <w:bottom w:val="single" w:color="000000" w:sz="2" w:space="0"/>
              <w:right w:val="nil"/>
            </w:tcBorders>
          </w:tcPr>
          <w:p w14:paraId="576BBEC2">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7</w:t>
            </w:r>
          </w:p>
          <w:p w14:paraId="5B81FDA1">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wt</w:t>
            </w:r>
          </w:p>
        </w:tc>
        <w:tc>
          <w:tcPr>
            <w:tcW w:w="2736" w:type="dxa"/>
            <w:tcBorders>
              <w:top w:val="single" w:color="000000" w:sz="2" w:space="0"/>
              <w:left w:val="single" w:color="000000" w:sz="2" w:space="0"/>
              <w:bottom w:val="single" w:color="000000" w:sz="2" w:space="0"/>
              <w:right w:val="nil"/>
            </w:tcBorders>
          </w:tcPr>
          <w:p w14:paraId="3038098C">
            <w:pPr>
              <w:snapToGrid w:val="0"/>
              <w:spacing w:after="0"/>
              <w:jc w:val="center"/>
              <w:rPr>
                <w:rFonts w:asciiTheme="majorHAnsi" w:hAnsiTheme="majorHAnsi" w:cstheme="minorHAnsi"/>
                <w:bCs/>
                <w:iCs/>
                <w:sz w:val="28"/>
                <w:szCs w:val="28"/>
              </w:rPr>
            </w:pPr>
            <w:r>
              <w:rPr>
                <w:rFonts w:asciiTheme="majorHAnsi" w:hAnsiTheme="majorHAnsi" w:cstheme="minorHAnsi"/>
                <w:sz w:val="28"/>
                <w:szCs w:val="28"/>
              </w:rPr>
              <w:t xml:space="preserve">kanapeczki samodzielne chlebek babuni </w:t>
            </w:r>
            <w:r>
              <w:rPr>
                <w:rFonts w:asciiTheme="majorHAnsi" w:hAnsiTheme="majorHAnsi" w:cstheme="minorHAnsi"/>
                <w:b/>
                <w:bCs/>
                <w:i/>
                <w:iCs/>
                <w:sz w:val="28"/>
                <w:szCs w:val="28"/>
              </w:rPr>
              <w:t>(1)</w:t>
            </w:r>
            <w:r>
              <w:rPr>
                <w:rFonts w:asciiTheme="majorHAnsi" w:hAnsiTheme="majorHAnsi" w:cstheme="minorHAnsi"/>
                <w:bCs/>
                <w:iCs/>
                <w:sz w:val="28"/>
                <w:szCs w:val="28"/>
              </w:rPr>
              <w:t xml:space="preserve"> wędlinka</w:t>
            </w:r>
          </w:p>
          <w:p w14:paraId="09B910F7">
            <w:pPr>
              <w:snapToGrid w:val="0"/>
              <w:spacing w:after="0"/>
              <w:jc w:val="center"/>
              <w:rPr>
                <w:rFonts w:asciiTheme="majorHAnsi" w:hAnsiTheme="majorHAnsi" w:cstheme="minorHAnsi"/>
                <w:bCs/>
                <w:iCs/>
                <w:sz w:val="28"/>
                <w:szCs w:val="28"/>
              </w:rPr>
            </w:pPr>
            <w:r>
              <w:rPr>
                <w:rFonts w:asciiTheme="majorHAnsi" w:hAnsiTheme="majorHAnsi" w:cstheme="minorHAnsi"/>
                <w:bCs/>
                <w:iCs/>
                <w:sz w:val="28"/>
                <w:szCs w:val="28"/>
              </w:rPr>
              <w:t xml:space="preserve"> warzywka</w:t>
            </w:r>
          </w:p>
          <w:p w14:paraId="1168C28C">
            <w:pPr>
              <w:snapToGrid w:val="0"/>
              <w:spacing w:after="0"/>
              <w:jc w:val="center"/>
              <w:rPr>
                <w:rFonts w:asciiTheme="majorHAnsi" w:hAnsiTheme="majorHAnsi" w:cstheme="minorHAnsi"/>
                <w:sz w:val="28"/>
                <w:szCs w:val="28"/>
              </w:rPr>
            </w:pPr>
            <w:r>
              <w:rPr>
                <w:rFonts w:asciiTheme="majorHAnsi" w:hAnsiTheme="majorHAnsi" w:cstheme="minorHAnsi"/>
                <w:bCs/>
                <w:iCs/>
                <w:sz w:val="28"/>
                <w:szCs w:val="28"/>
              </w:rPr>
              <w:t>kawa zbożowa na mleku</w:t>
            </w:r>
            <w:r>
              <w:rPr>
                <w:rFonts w:asciiTheme="majorHAnsi" w:hAnsiTheme="majorHAnsi" w:cstheme="minorHAnsi"/>
                <w:b/>
                <w:bCs/>
                <w:i/>
                <w:iCs/>
                <w:sz w:val="28"/>
                <w:szCs w:val="28"/>
              </w:rPr>
              <w:t>(7)</w:t>
            </w:r>
          </w:p>
        </w:tc>
        <w:tc>
          <w:tcPr>
            <w:tcW w:w="4777" w:type="dxa"/>
            <w:tcBorders>
              <w:top w:val="single" w:color="000000" w:sz="2" w:space="0"/>
              <w:left w:val="single" w:color="000000" w:sz="2" w:space="0"/>
              <w:bottom w:val="single" w:color="000000" w:sz="2" w:space="0"/>
              <w:right w:val="nil"/>
            </w:tcBorders>
          </w:tcPr>
          <w:p w14:paraId="7AFC3CDD">
            <w:pPr>
              <w:pStyle w:val="33"/>
              <w:snapToGrid w:val="0"/>
              <w:spacing w:line="252" w:lineRule="auto"/>
              <w:jc w:val="center"/>
              <w:rPr>
                <w:rFonts w:asciiTheme="majorHAnsi" w:hAnsiTheme="majorHAnsi" w:cstheme="minorHAnsi"/>
                <w:b/>
                <w:i/>
                <w:sz w:val="28"/>
                <w:szCs w:val="28"/>
                <w:lang w:eastAsia="en-US"/>
              </w:rPr>
            </w:pPr>
            <w:r>
              <w:rPr>
                <w:rFonts w:asciiTheme="majorHAnsi" w:hAnsiTheme="majorHAnsi" w:cstheme="minorHAnsi"/>
                <w:sz w:val="28"/>
                <w:szCs w:val="28"/>
                <w:lang w:eastAsia="en-US"/>
              </w:rPr>
              <w:t xml:space="preserve">zupka pomidorowa </w:t>
            </w:r>
            <w:r>
              <w:rPr>
                <w:rFonts w:asciiTheme="majorHAnsi" w:hAnsiTheme="majorHAnsi" w:cstheme="minorHAnsi"/>
                <w:b/>
                <w:i/>
                <w:sz w:val="28"/>
                <w:szCs w:val="28"/>
                <w:lang w:eastAsia="en-US"/>
              </w:rPr>
              <w:t>(7,9)</w:t>
            </w:r>
          </w:p>
          <w:p w14:paraId="39B7D97B">
            <w:pPr>
              <w:pStyle w:val="33"/>
              <w:snapToGrid w:val="0"/>
              <w:spacing w:line="252" w:lineRule="auto"/>
              <w:jc w:val="center"/>
              <w:rPr>
                <w:rFonts w:asciiTheme="majorHAnsi" w:hAnsiTheme="majorHAnsi" w:cstheme="minorHAnsi"/>
                <w:b/>
                <w:i/>
                <w:sz w:val="28"/>
                <w:szCs w:val="28"/>
                <w:lang w:eastAsia="en-US"/>
              </w:rPr>
            </w:pPr>
            <w:r>
              <w:rPr>
                <w:rFonts w:asciiTheme="majorHAnsi" w:hAnsiTheme="majorHAnsi" w:cstheme="minorHAnsi"/>
                <w:sz w:val="28"/>
                <w:szCs w:val="28"/>
                <w:lang w:eastAsia="en-US"/>
              </w:rPr>
              <w:t>kotlecik z białych warzyw</w:t>
            </w:r>
            <w:r>
              <w:rPr>
                <w:rFonts w:asciiTheme="majorHAnsi" w:hAnsiTheme="majorHAnsi" w:cstheme="minorHAnsi"/>
                <w:b/>
                <w:bCs/>
                <w:i/>
                <w:iCs/>
                <w:sz w:val="28"/>
                <w:szCs w:val="28"/>
                <w:lang w:eastAsia="en-US"/>
              </w:rPr>
              <w:t xml:space="preserve"> </w:t>
            </w:r>
            <w:r>
              <w:rPr>
                <w:rFonts w:asciiTheme="majorHAnsi" w:hAnsiTheme="majorHAnsi" w:cstheme="minorHAnsi"/>
                <w:b/>
                <w:sz w:val="28"/>
                <w:szCs w:val="28"/>
                <w:lang w:eastAsia="en-US"/>
              </w:rPr>
              <w:t>(1,3,6,7,9,10)</w:t>
            </w:r>
          </w:p>
          <w:p w14:paraId="3F92DBA2">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kaszka kuskus </w:t>
            </w:r>
            <w:r>
              <w:rPr>
                <w:rFonts w:asciiTheme="majorHAnsi" w:hAnsiTheme="majorHAnsi" w:cstheme="minorHAnsi"/>
                <w:b/>
                <w:i/>
                <w:sz w:val="28"/>
                <w:szCs w:val="28"/>
              </w:rPr>
              <w:t>(1)</w:t>
            </w:r>
          </w:p>
          <w:p w14:paraId="0B2D0CD7">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suróweczka sałata lodowa z szczypiorkiem sos winegret </w:t>
            </w:r>
            <w:r>
              <w:rPr>
                <w:rFonts w:asciiTheme="majorHAnsi" w:hAnsiTheme="majorHAnsi" w:cstheme="minorHAnsi"/>
                <w:b/>
                <w:bCs/>
                <w:i/>
                <w:iCs/>
                <w:sz w:val="28"/>
                <w:szCs w:val="28"/>
                <w:lang w:eastAsia="en-US"/>
              </w:rPr>
              <w:t>(7)</w:t>
            </w:r>
          </w:p>
          <w:p w14:paraId="5A525A03">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kompocik wieloowocowy</w:t>
            </w:r>
          </w:p>
        </w:tc>
        <w:tc>
          <w:tcPr>
            <w:tcW w:w="2977" w:type="dxa"/>
            <w:tcBorders>
              <w:top w:val="single" w:color="000000" w:sz="2" w:space="0"/>
              <w:left w:val="single" w:color="000000" w:sz="2" w:space="0"/>
              <w:bottom w:val="single" w:color="000000" w:sz="2" w:space="0"/>
              <w:right w:val="single" w:color="000000" w:sz="2" w:space="0"/>
            </w:tcBorders>
          </w:tcPr>
          <w:p w14:paraId="245410FD">
            <w:pPr>
              <w:snapToGrid w:val="0"/>
              <w:spacing w:after="0"/>
              <w:jc w:val="center"/>
              <w:rPr>
                <w:rFonts w:asciiTheme="majorHAnsi" w:hAnsiTheme="majorHAnsi" w:cstheme="minorHAnsi"/>
                <w:bCs/>
                <w:iCs/>
                <w:sz w:val="28"/>
                <w:szCs w:val="28"/>
              </w:rPr>
            </w:pPr>
            <w:r>
              <w:rPr>
                <w:rFonts w:asciiTheme="majorHAnsi" w:hAnsiTheme="majorHAnsi" w:cstheme="minorHAnsi"/>
                <w:sz w:val="28"/>
                <w:szCs w:val="28"/>
              </w:rPr>
              <w:t xml:space="preserve">mleczno - waniliowy ryż </w:t>
            </w:r>
            <w:r>
              <w:rPr>
                <w:rFonts w:asciiTheme="majorHAnsi" w:hAnsiTheme="majorHAnsi" w:cstheme="minorHAnsi"/>
                <w:b/>
                <w:i/>
                <w:sz w:val="28"/>
                <w:szCs w:val="28"/>
              </w:rPr>
              <w:t xml:space="preserve">(7) </w:t>
            </w:r>
            <w:r>
              <w:rPr>
                <w:rFonts w:asciiTheme="majorHAnsi" w:hAnsiTheme="majorHAnsi" w:cstheme="minorHAnsi"/>
                <w:sz w:val="28"/>
                <w:szCs w:val="28"/>
              </w:rPr>
              <w:t>jabłuszka</w:t>
            </w:r>
          </w:p>
          <w:p w14:paraId="481C82F7">
            <w:pPr>
              <w:snapToGrid w:val="0"/>
              <w:spacing w:after="0"/>
              <w:jc w:val="center"/>
              <w:rPr>
                <w:rFonts w:asciiTheme="majorHAnsi" w:hAnsiTheme="majorHAnsi" w:cstheme="minorHAnsi"/>
                <w:sz w:val="28"/>
                <w:szCs w:val="28"/>
              </w:rPr>
            </w:pPr>
          </w:p>
        </w:tc>
      </w:tr>
      <w:tr w14:paraId="47933F04">
        <w:tblPrEx>
          <w:tblCellMar>
            <w:top w:w="55" w:type="dxa"/>
            <w:left w:w="55" w:type="dxa"/>
            <w:bottom w:w="55" w:type="dxa"/>
            <w:right w:w="55" w:type="dxa"/>
          </w:tblCellMar>
        </w:tblPrEx>
        <w:tc>
          <w:tcPr>
            <w:tcW w:w="505" w:type="dxa"/>
            <w:tcBorders>
              <w:top w:val="single" w:color="000000" w:sz="2" w:space="0"/>
              <w:left w:val="single" w:color="000000" w:sz="2" w:space="0"/>
              <w:bottom w:val="single" w:color="000000" w:sz="2" w:space="0"/>
              <w:right w:val="nil"/>
            </w:tcBorders>
          </w:tcPr>
          <w:p w14:paraId="0BFCA71E">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8</w:t>
            </w:r>
          </w:p>
          <w:p w14:paraId="76A3F0ED">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śr</w:t>
            </w:r>
          </w:p>
        </w:tc>
        <w:tc>
          <w:tcPr>
            <w:tcW w:w="2736" w:type="dxa"/>
            <w:tcBorders>
              <w:top w:val="single" w:color="000000" w:sz="2" w:space="0"/>
              <w:left w:val="single" w:color="000000" w:sz="2" w:space="0"/>
              <w:bottom w:val="single" w:color="000000" w:sz="2" w:space="0"/>
              <w:right w:val="nil"/>
            </w:tcBorders>
          </w:tcPr>
          <w:p w14:paraId="0A5EBBCC">
            <w:pPr>
              <w:snapToGrid w:val="0"/>
              <w:spacing w:after="0"/>
              <w:jc w:val="center"/>
              <w:rPr>
                <w:rFonts w:asciiTheme="majorHAnsi" w:hAnsiTheme="majorHAnsi" w:cstheme="minorHAnsi"/>
                <w:sz w:val="28"/>
                <w:szCs w:val="28"/>
              </w:rPr>
            </w:pPr>
            <w:r>
              <w:rPr>
                <w:rFonts w:asciiTheme="majorHAnsi" w:hAnsiTheme="majorHAnsi" w:cstheme="minorHAnsi"/>
                <w:sz w:val="28"/>
                <w:szCs w:val="28"/>
              </w:rPr>
              <w:t>hot dog własnego wyrobu</w:t>
            </w:r>
            <w:r>
              <w:rPr>
                <w:rFonts w:asciiTheme="majorHAnsi" w:hAnsiTheme="majorHAnsi" w:cstheme="minorHAnsi"/>
                <w:b/>
                <w:i/>
                <w:sz w:val="28"/>
                <w:szCs w:val="28"/>
              </w:rPr>
              <w:t xml:space="preserve"> (1,7)</w:t>
            </w:r>
          </w:p>
          <w:p w14:paraId="6F5732C9">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herbatka żurawinowa</w:t>
            </w:r>
          </w:p>
        </w:tc>
        <w:tc>
          <w:tcPr>
            <w:tcW w:w="4777" w:type="dxa"/>
            <w:tcBorders>
              <w:top w:val="single" w:color="000000" w:sz="2" w:space="0"/>
              <w:left w:val="single" w:color="000000" w:sz="2" w:space="0"/>
              <w:bottom w:val="single" w:color="000000" w:sz="2" w:space="0"/>
              <w:right w:val="nil"/>
            </w:tcBorders>
          </w:tcPr>
          <w:p w14:paraId="7F443344">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zupka z soczewicy żółtej </w:t>
            </w:r>
            <w:r>
              <w:rPr>
                <w:rFonts w:asciiTheme="majorHAnsi" w:hAnsiTheme="majorHAnsi" w:cstheme="minorHAnsi"/>
                <w:b/>
                <w:i/>
                <w:sz w:val="28"/>
                <w:szCs w:val="28"/>
              </w:rPr>
              <w:t>(9)</w:t>
            </w:r>
          </w:p>
          <w:p w14:paraId="1E3D3805">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pierogi leniwe sosik kefirowy </w:t>
            </w:r>
            <w:r>
              <w:rPr>
                <w:rFonts w:asciiTheme="majorHAnsi" w:hAnsiTheme="majorHAnsi" w:cstheme="minorHAnsi"/>
                <w:b/>
                <w:i/>
                <w:sz w:val="28"/>
                <w:szCs w:val="28"/>
                <w:lang w:eastAsia="en-US"/>
              </w:rPr>
              <w:t xml:space="preserve"> (1,7)</w:t>
            </w:r>
          </w:p>
          <w:p w14:paraId="3476AD7B">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soczek owocowy</w:t>
            </w:r>
          </w:p>
        </w:tc>
        <w:tc>
          <w:tcPr>
            <w:tcW w:w="2977" w:type="dxa"/>
            <w:tcBorders>
              <w:top w:val="single" w:color="000000" w:sz="2" w:space="0"/>
              <w:left w:val="single" w:color="000000" w:sz="2" w:space="0"/>
              <w:bottom w:val="single" w:color="000000" w:sz="2" w:space="0"/>
              <w:right w:val="single" w:color="000000" w:sz="2" w:space="0"/>
            </w:tcBorders>
          </w:tcPr>
          <w:p w14:paraId="47EA1A08">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bułeczka drożdżowa własnego wypieku </w:t>
            </w:r>
            <w:r>
              <w:rPr>
                <w:rFonts w:asciiTheme="majorHAnsi" w:hAnsiTheme="majorHAnsi" w:cstheme="minorHAnsi"/>
                <w:b/>
                <w:i/>
                <w:sz w:val="28"/>
                <w:szCs w:val="28"/>
              </w:rPr>
              <w:t>(1,3,7)</w:t>
            </w:r>
          </w:p>
          <w:p w14:paraId="7AF57048">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zupka płatki żytnie na mleku </w:t>
            </w:r>
            <w:r>
              <w:rPr>
                <w:rFonts w:asciiTheme="majorHAnsi" w:hAnsiTheme="majorHAnsi" w:cstheme="minorHAnsi"/>
                <w:b/>
                <w:i/>
                <w:sz w:val="28"/>
                <w:szCs w:val="28"/>
              </w:rPr>
              <w:t>(1,7)</w:t>
            </w:r>
          </w:p>
          <w:p w14:paraId="34E17005">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owoce</w:t>
            </w:r>
          </w:p>
        </w:tc>
      </w:tr>
      <w:tr w14:paraId="4D932282">
        <w:tblPrEx>
          <w:tblCellMar>
            <w:top w:w="55" w:type="dxa"/>
            <w:left w:w="55" w:type="dxa"/>
            <w:bottom w:w="55" w:type="dxa"/>
            <w:right w:w="55" w:type="dxa"/>
          </w:tblCellMar>
        </w:tblPrEx>
        <w:tc>
          <w:tcPr>
            <w:tcW w:w="505" w:type="dxa"/>
            <w:tcBorders>
              <w:top w:val="single" w:color="000000" w:sz="2" w:space="0"/>
              <w:left w:val="single" w:color="000000" w:sz="2" w:space="0"/>
              <w:bottom w:val="single" w:color="000000" w:sz="2" w:space="0"/>
              <w:right w:val="nil"/>
            </w:tcBorders>
          </w:tcPr>
          <w:p w14:paraId="76E55610">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9</w:t>
            </w:r>
          </w:p>
          <w:p w14:paraId="5723AD4E">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cz</w:t>
            </w:r>
          </w:p>
        </w:tc>
        <w:tc>
          <w:tcPr>
            <w:tcW w:w="2736" w:type="dxa"/>
            <w:tcBorders>
              <w:top w:val="single" w:color="000000" w:sz="2" w:space="0"/>
              <w:left w:val="single" w:color="000000" w:sz="2" w:space="0"/>
              <w:bottom w:val="single" w:color="000000" w:sz="2" w:space="0"/>
              <w:right w:val="nil"/>
            </w:tcBorders>
          </w:tcPr>
          <w:p w14:paraId="0EBC6F2B">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chlebek słonecznikowy </w:t>
            </w:r>
            <w:r>
              <w:rPr>
                <w:rFonts w:asciiTheme="majorHAnsi" w:hAnsiTheme="majorHAnsi" w:cstheme="minorHAnsi"/>
                <w:b/>
                <w:i/>
                <w:sz w:val="28"/>
                <w:szCs w:val="28"/>
                <w:lang w:eastAsia="en-US"/>
              </w:rPr>
              <w:t>(1)</w:t>
            </w:r>
            <w:r>
              <w:rPr>
                <w:rFonts w:asciiTheme="majorHAnsi" w:hAnsiTheme="majorHAnsi" w:cstheme="minorHAnsi"/>
                <w:sz w:val="28"/>
                <w:szCs w:val="28"/>
                <w:lang w:eastAsia="en-US"/>
              </w:rPr>
              <w:t xml:space="preserve"> pasta jajeczna </w:t>
            </w:r>
            <w:r>
              <w:rPr>
                <w:rFonts w:asciiTheme="majorHAnsi" w:hAnsiTheme="majorHAnsi" w:cstheme="minorHAnsi"/>
                <w:b/>
                <w:i/>
                <w:sz w:val="28"/>
                <w:szCs w:val="28"/>
                <w:lang w:eastAsia="en-US"/>
              </w:rPr>
              <w:t>(3,7)</w:t>
            </w:r>
          </w:p>
          <w:p w14:paraId="6E017253">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talerzyk warzyw</w:t>
            </w:r>
          </w:p>
          <w:p w14:paraId="488BD2B6">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płatki orkiszowe na mleku </w:t>
            </w:r>
            <w:r>
              <w:rPr>
                <w:rFonts w:asciiTheme="majorHAnsi" w:hAnsiTheme="majorHAnsi" w:cstheme="minorHAnsi"/>
                <w:b/>
                <w:i/>
                <w:sz w:val="28"/>
                <w:szCs w:val="28"/>
              </w:rPr>
              <w:t>(1,7)</w:t>
            </w:r>
            <w:r>
              <w:rPr>
                <w:rFonts w:asciiTheme="majorHAnsi" w:hAnsiTheme="majorHAnsi" w:cstheme="minorHAnsi"/>
                <w:sz w:val="28"/>
                <w:szCs w:val="28"/>
              </w:rPr>
              <w:t xml:space="preserve"> </w:t>
            </w:r>
          </w:p>
        </w:tc>
        <w:tc>
          <w:tcPr>
            <w:tcW w:w="4777" w:type="dxa"/>
            <w:tcBorders>
              <w:top w:val="single" w:color="000000" w:sz="2" w:space="0"/>
              <w:left w:val="single" w:color="000000" w:sz="2" w:space="0"/>
              <w:bottom w:val="single" w:color="000000" w:sz="2" w:space="0"/>
              <w:right w:val="nil"/>
            </w:tcBorders>
          </w:tcPr>
          <w:p w14:paraId="371F73FF">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zupka krem z białych warzyw </w:t>
            </w:r>
          </w:p>
          <w:p w14:paraId="4CB1DC58">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 xml:space="preserve">z grzankami </w:t>
            </w:r>
            <w:r>
              <w:rPr>
                <w:rFonts w:asciiTheme="majorHAnsi" w:hAnsiTheme="majorHAnsi" w:cstheme="minorHAnsi"/>
                <w:b/>
                <w:i/>
                <w:sz w:val="28"/>
                <w:szCs w:val="28"/>
              </w:rPr>
              <w:t>(1,9)</w:t>
            </w:r>
          </w:p>
          <w:p w14:paraId="5E5F0C96">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nugetsy  kurczaka</w:t>
            </w:r>
            <w:r>
              <w:rPr>
                <w:rFonts w:asciiTheme="majorHAnsi" w:hAnsiTheme="majorHAnsi" w:cstheme="minorHAnsi"/>
                <w:b/>
                <w:i/>
                <w:sz w:val="28"/>
                <w:szCs w:val="28"/>
              </w:rPr>
              <w:t>(1,3)</w:t>
            </w:r>
          </w:p>
          <w:p w14:paraId="7F72B08D">
            <w:pPr>
              <w:snapToGrid w:val="0"/>
              <w:spacing w:after="0"/>
              <w:jc w:val="center"/>
              <w:rPr>
                <w:rFonts w:asciiTheme="majorHAnsi" w:hAnsiTheme="majorHAnsi" w:cstheme="minorHAnsi"/>
                <w:b/>
                <w:i/>
                <w:sz w:val="28"/>
                <w:szCs w:val="28"/>
              </w:rPr>
            </w:pPr>
            <w:r>
              <w:rPr>
                <w:rFonts w:asciiTheme="majorHAnsi" w:hAnsiTheme="majorHAnsi" w:cstheme="minorHAnsi"/>
                <w:sz w:val="28"/>
                <w:szCs w:val="28"/>
              </w:rPr>
              <w:t xml:space="preserve">kaszka burgur </w:t>
            </w:r>
            <w:r>
              <w:rPr>
                <w:rFonts w:asciiTheme="majorHAnsi" w:hAnsiTheme="majorHAnsi" w:cstheme="minorHAnsi"/>
                <w:b/>
                <w:i/>
                <w:sz w:val="28"/>
                <w:szCs w:val="28"/>
              </w:rPr>
              <w:t>(1)</w:t>
            </w:r>
          </w:p>
          <w:p w14:paraId="6DEC1E29">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suróweczka marchew z jabłkiem </w:t>
            </w:r>
            <w:r>
              <w:rPr>
                <w:rFonts w:asciiTheme="majorHAnsi" w:hAnsiTheme="majorHAnsi" w:cstheme="minorHAnsi"/>
                <w:b/>
                <w:i/>
                <w:sz w:val="28"/>
                <w:szCs w:val="28"/>
                <w:lang w:eastAsia="en-US"/>
              </w:rPr>
              <w:t>(7)</w:t>
            </w:r>
            <w:r>
              <w:rPr>
                <w:rFonts w:asciiTheme="majorHAnsi" w:hAnsiTheme="majorHAnsi" w:cstheme="minorHAnsi"/>
                <w:sz w:val="28"/>
                <w:szCs w:val="28"/>
                <w:lang w:eastAsia="en-US"/>
              </w:rPr>
              <w:t xml:space="preserve"> </w:t>
            </w:r>
          </w:p>
          <w:p w14:paraId="164DFE5D">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kompocik z czarnej porzeczki</w:t>
            </w:r>
          </w:p>
        </w:tc>
        <w:tc>
          <w:tcPr>
            <w:tcW w:w="2977" w:type="dxa"/>
            <w:tcBorders>
              <w:top w:val="single" w:color="000000" w:sz="2" w:space="0"/>
              <w:left w:val="single" w:color="000000" w:sz="2" w:space="0"/>
              <w:bottom w:val="single" w:color="000000" w:sz="2" w:space="0"/>
              <w:right w:val="single" w:color="000000" w:sz="2" w:space="0"/>
            </w:tcBorders>
          </w:tcPr>
          <w:p w14:paraId="4923E5D0">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bCs/>
                <w:iCs/>
                <w:sz w:val="28"/>
                <w:szCs w:val="28"/>
                <w:lang w:eastAsia="en-US"/>
              </w:rPr>
              <w:t xml:space="preserve"> </w:t>
            </w:r>
          </w:p>
          <w:p w14:paraId="0C63D60D">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bCs/>
                <w:iCs/>
                <w:sz w:val="28"/>
                <w:szCs w:val="28"/>
                <w:lang w:eastAsia="en-US"/>
              </w:rPr>
              <w:t>makaron pełnoziarnisty</w:t>
            </w:r>
          </w:p>
          <w:p w14:paraId="3CFA8DE6">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bCs/>
                <w:iCs/>
                <w:sz w:val="28"/>
                <w:szCs w:val="28"/>
                <w:lang w:eastAsia="en-US"/>
              </w:rPr>
              <w:t xml:space="preserve">sosik jogurtowy </w:t>
            </w:r>
            <w:r>
              <w:rPr>
                <w:rFonts w:asciiTheme="majorHAnsi" w:hAnsiTheme="majorHAnsi" w:cstheme="minorHAnsi"/>
                <w:b/>
                <w:bCs/>
                <w:i/>
                <w:iCs/>
                <w:sz w:val="28"/>
                <w:szCs w:val="28"/>
                <w:lang w:eastAsia="en-US"/>
              </w:rPr>
              <w:t>(1,7)</w:t>
            </w:r>
            <w:r>
              <w:rPr>
                <w:rFonts w:asciiTheme="majorHAnsi" w:hAnsiTheme="majorHAnsi" w:cstheme="minorHAnsi"/>
                <w:bCs/>
                <w:iCs/>
                <w:sz w:val="28"/>
                <w:szCs w:val="28"/>
                <w:lang w:eastAsia="en-US"/>
              </w:rPr>
              <w:t xml:space="preserve"> </w:t>
            </w:r>
          </w:p>
          <w:p w14:paraId="013446F7">
            <w:pPr>
              <w:pStyle w:val="33"/>
              <w:snapToGrid w:val="0"/>
              <w:spacing w:line="252" w:lineRule="auto"/>
              <w:jc w:val="center"/>
              <w:rPr>
                <w:rFonts w:asciiTheme="majorHAnsi" w:hAnsiTheme="majorHAnsi" w:cstheme="minorHAnsi"/>
                <w:bCs/>
                <w:iCs/>
                <w:sz w:val="28"/>
                <w:szCs w:val="28"/>
                <w:lang w:eastAsia="en-US"/>
              </w:rPr>
            </w:pPr>
            <w:r>
              <w:rPr>
                <w:rFonts w:asciiTheme="majorHAnsi" w:hAnsiTheme="majorHAnsi" w:cstheme="minorHAnsi"/>
                <w:bCs/>
                <w:iCs/>
                <w:sz w:val="28"/>
                <w:szCs w:val="28"/>
                <w:lang w:eastAsia="en-US"/>
              </w:rPr>
              <w:t>owoc</w:t>
            </w:r>
          </w:p>
        </w:tc>
      </w:tr>
      <w:tr w14:paraId="25E1176F">
        <w:tblPrEx>
          <w:tblCellMar>
            <w:top w:w="55" w:type="dxa"/>
            <w:left w:w="55" w:type="dxa"/>
            <w:bottom w:w="55" w:type="dxa"/>
            <w:right w:w="55" w:type="dxa"/>
          </w:tblCellMar>
        </w:tblPrEx>
        <w:trPr>
          <w:trHeight w:val="1589" w:hRule="atLeast"/>
        </w:trPr>
        <w:tc>
          <w:tcPr>
            <w:tcW w:w="505" w:type="dxa"/>
            <w:tcBorders>
              <w:top w:val="nil"/>
              <w:left w:val="single" w:color="000000" w:sz="2" w:space="0"/>
              <w:bottom w:val="single" w:color="000000" w:sz="2" w:space="0"/>
              <w:right w:val="nil"/>
            </w:tcBorders>
          </w:tcPr>
          <w:p w14:paraId="209FB896">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10</w:t>
            </w:r>
          </w:p>
          <w:p w14:paraId="2A790BE4">
            <w:pPr>
              <w:pStyle w:val="33"/>
              <w:snapToGrid w:val="0"/>
              <w:spacing w:line="252" w:lineRule="auto"/>
              <w:jc w:val="center"/>
              <w:rPr>
                <w:rFonts w:asciiTheme="majorHAnsi" w:hAnsiTheme="majorHAnsi" w:cstheme="minorHAnsi"/>
                <w:b/>
                <w:bCs/>
                <w:sz w:val="28"/>
                <w:szCs w:val="28"/>
                <w:lang w:eastAsia="en-US"/>
              </w:rPr>
            </w:pPr>
            <w:r>
              <w:rPr>
                <w:rFonts w:asciiTheme="majorHAnsi" w:hAnsiTheme="majorHAnsi" w:cstheme="minorHAnsi"/>
                <w:b/>
                <w:bCs/>
                <w:sz w:val="28"/>
                <w:szCs w:val="28"/>
                <w:lang w:eastAsia="en-US"/>
              </w:rPr>
              <w:t>pt</w:t>
            </w:r>
          </w:p>
        </w:tc>
        <w:tc>
          <w:tcPr>
            <w:tcW w:w="2736" w:type="dxa"/>
            <w:tcBorders>
              <w:top w:val="nil"/>
              <w:left w:val="single" w:color="000000" w:sz="2" w:space="0"/>
              <w:bottom w:val="single" w:color="000000" w:sz="2" w:space="0"/>
              <w:right w:val="nil"/>
            </w:tcBorders>
          </w:tcPr>
          <w:p w14:paraId="00C9E28E">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kanapeczki samodzielne</w:t>
            </w:r>
          </w:p>
          <w:p w14:paraId="5C0501F4">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chlebek z siemieniem lniany</w:t>
            </w:r>
            <w:r>
              <w:rPr>
                <w:rFonts w:asciiTheme="majorHAnsi" w:hAnsiTheme="majorHAnsi" w:cstheme="minorHAnsi"/>
                <w:b/>
                <w:i/>
                <w:sz w:val="28"/>
                <w:szCs w:val="28"/>
                <w:lang w:eastAsia="en-US"/>
              </w:rPr>
              <w:t>(1)</w:t>
            </w:r>
          </w:p>
          <w:p w14:paraId="4728D977">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masełko </w:t>
            </w:r>
            <w:r>
              <w:rPr>
                <w:rFonts w:asciiTheme="majorHAnsi" w:hAnsiTheme="majorHAnsi" w:cstheme="minorHAnsi"/>
                <w:b/>
                <w:i/>
                <w:sz w:val="28"/>
                <w:szCs w:val="28"/>
                <w:lang w:eastAsia="en-US"/>
              </w:rPr>
              <w:t>(7)</w:t>
            </w:r>
            <w:r>
              <w:rPr>
                <w:rFonts w:asciiTheme="majorHAnsi" w:hAnsiTheme="majorHAnsi" w:cstheme="minorHAnsi"/>
                <w:sz w:val="28"/>
                <w:szCs w:val="28"/>
                <w:lang w:eastAsia="en-US"/>
              </w:rPr>
              <w:t xml:space="preserve"> wędlinka warzywka</w:t>
            </w:r>
          </w:p>
          <w:p w14:paraId="052B77C9">
            <w:pPr>
              <w:snapToGrid w:val="0"/>
              <w:spacing w:after="0"/>
              <w:jc w:val="center"/>
              <w:rPr>
                <w:rFonts w:asciiTheme="majorHAnsi" w:hAnsiTheme="majorHAnsi" w:cstheme="minorHAnsi"/>
                <w:sz w:val="28"/>
                <w:szCs w:val="28"/>
              </w:rPr>
            </w:pPr>
            <w:r>
              <w:rPr>
                <w:rFonts w:asciiTheme="majorHAnsi" w:hAnsiTheme="majorHAnsi" w:cstheme="minorHAnsi"/>
                <w:sz w:val="28"/>
                <w:szCs w:val="28"/>
              </w:rPr>
              <w:t xml:space="preserve">kakao  </w:t>
            </w:r>
            <w:r>
              <w:rPr>
                <w:rFonts w:asciiTheme="majorHAnsi" w:hAnsiTheme="majorHAnsi" w:cstheme="minorHAnsi"/>
                <w:b/>
                <w:i/>
                <w:sz w:val="28"/>
                <w:szCs w:val="28"/>
              </w:rPr>
              <w:t>(7)</w:t>
            </w:r>
          </w:p>
        </w:tc>
        <w:tc>
          <w:tcPr>
            <w:tcW w:w="4777" w:type="dxa"/>
            <w:tcBorders>
              <w:top w:val="nil"/>
              <w:left w:val="single" w:color="000000" w:sz="2" w:space="0"/>
              <w:bottom w:val="single" w:color="000000" w:sz="2" w:space="0"/>
              <w:right w:val="nil"/>
            </w:tcBorders>
          </w:tcPr>
          <w:p w14:paraId="6F9F0D6B">
            <w:pPr>
              <w:snapToGrid w:val="0"/>
              <w:spacing w:after="0"/>
              <w:jc w:val="center"/>
              <w:rPr>
                <w:rFonts w:asciiTheme="majorHAnsi" w:hAnsiTheme="majorHAnsi" w:cstheme="minorHAnsi"/>
                <w:sz w:val="28"/>
                <w:szCs w:val="28"/>
              </w:rPr>
            </w:pPr>
            <w:r>
              <w:rPr>
                <w:rFonts w:asciiTheme="majorHAnsi" w:hAnsiTheme="majorHAnsi" w:cstheme="minorHAnsi"/>
                <w:sz w:val="28"/>
                <w:szCs w:val="28"/>
              </w:rPr>
              <w:t>zupka rosołek  z literkami</w:t>
            </w:r>
            <w:r>
              <w:rPr>
                <w:rFonts w:asciiTheme="majorHAnsi" w:hAnsiTheme="majorHAnsi" w:cstheme="minorHAnsi"/>
                <w:b/>
                <w:i/>
                <w:sz w:val="28"/>
                <w:szCs w:val="28"/>
              </w:rPr>
              <w:t>(1,7,9)</w:t>
            </w:r>
          </w:p>
          <w:p w14:paraId="43D2B2F0">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paluszki rybne pieczone </w:t>
            </w:r>
            <w:r>
              <w:rPr>
                <w:rFonts w:asciiTheme="majorHAnsi" w:hAnsiTheme="majorHAnsi" w:cstheme="minorHAnsi"/>
                <w:b/>
                <w:i/>
                <w:sz w:val="28"/>
                <w:szCs w:val="28"/>
                <w:lang w:eastAsia="en-US"/>
              </w:rPr>
              <w:t>(1,4)</w:t>
            </w:r>
          </w:p>
          <w:p w14:paraId="05277EC7">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ziemniaczki</w:t>
            </w:r>
          </w:p>
          <w:p w14:paraId="573746BF">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suróweczka ogórek kiszony </w:t>
            </w:r>
          </w:p>
          <w:p w14:paraId="7EA1FEE6">
            <w:pPr>
              <w:snapToGrid w:val="0"/>
              <w:spacing w:after="0"/>
              <w:jc w:val="center"/>
              <w:rPr>
                <w:rFonts w:asciiTheme="majorHAnsi" w:hAnsiTheme="majorHAnsi" w:cstheme="minorHAnsi"/>
                <w:sz w:val="28"/>
                <w:szCs w:val="28"/>
              </w:rPr>
            </w:pPr>
            <w:r>
              <w:rPr>
                <w:rFonts w:asciiTheme="majorHAnsi" w:hAnsiTheme="majorHAnsi" w:cstheme="minorHAnsi"/>
                <w:sz w:val="28"/>
                <w:szCs w:val="28"/>
              </w:rPr>
              <w:t>woda z cytryną</w:t>
            </w:r>
          </w:p>
        </w:tc>
        <w:tc>
          <w:tcPr>
            <w:tcW w:w="2977" w:type="dxa"/>
            <w:tcBorders>
              <w:top w:val="nil"/>
              <w:left w:val="single" w:color="000000" w:sz="2" w:space="0"/>
              <w:bottom w:val="single" w:color="000000" w:sz="2" w:space="0"/>
              <w:right w:val="single" w:color="000000" w:sz="2" w:space="0"/>
            </w:tcBorders>
          </w:tcPr>
          <w:p w14:paraId="27BCC4E1">
            <w:pPr>
              <w:pStyle w:val="33"/>
              <w:snapToGrid w:val="0"/>
              <w:spacing w:line="252" w:lineRule="auto"/>
              <w:jc w:val="center"/>
              <w:rPr>
                <w:rFonts w:asciiTheme="majorHAnsi" w:hAnsiTheme="majorHAnsi" w:cstheme="minorHAnsi"/>
                <w:sz w:val="28"/>
                <w:szCs w:val="28"/>
                <w:lang w:eastAsia="en-US"/>
              </w:rPr>
            </w:pPr>
            <w:r>
              <w:rPr>
                <w:rFonts w:asciiTheme="majorHAnsi" w:hAnsiTheme="majorHAnsi" w:cstheme="minorHAnsi"/>
                <w:sz w:val="28"/>
                <w:szCs w:val="28"/>
                <w:lang w:eastAsia="en-US"/>
              </w:rPr>
              <w:t xml:space="preserve">koktajl owocowy </w:t>
            </w:r>
            <w:r>
              <w:rPr>
                <w:rFonts w:asciiTheme="majorHAnsi" w:hAnsiTheme="majorHAnsi" w:cstheme="minorHAnsi"/>
                <w:b/>
                <w:i/>
                <w:sz w:val="28"/>
                <w:szCs w:val="28"/>
                <w:lang w:eastAsia="en-US"/>
              </w:rPr>
              <w:t>(7)</w:t>
            </w:r>
          </w:p>
          <w:p w14:paraId="0FD9A104">
            <w:pPr>
              <w:pStyle w:val="33"/>
              <w:snapToGrid w:val="0"/>
              <w:spacing w:line="252" w:lineRule="auto"/>
              <w:jc w:val="center"/>
              <w:rPr>
                <w:rFonts w:asciiTheme="majorHAnsi" w:hAnsiTheme="majorHAnsi" w:cstheme="minorHAnsi"/>
                <w:b/>
                <w:i/>
                <w:sz w:val="28"/>
                <w:szCs w:val="28"/>
                <w:lang w:eastAsia="en-US"/>
              </w:rPr>
            </w:pPr>
            <w:r>
              <w:rPr>
                <w:rFonts w:asciiTheme="majorHAnsi" w:hAnsiTheme="majorHAnsi" w:cstheme="minorHAnsi"/>
                <w:sz w:val="28"/>
                <w:szCs w:val="28"/>
                <w:lang w:eastAsia="en-US"/>
              </w:rPr>
              <w:t xml:space="preserve">gofry z cukrem pudrem własnego wypieku </w:t>
            </w:r>
            <w:r>
              <w:rPr>
                <w:rFonts w:asciiTheme="majorHAnsi" w:hAnsiTheme="majorHAnsi" w:cstheme="minorHAnsi"/>
                <w:b/>
                <w:i/>
                <w:sz w:val="28"/>
                <w:szCs w:val="28"/>
                <w:lang w:eastAsia="en-US"/>
              </w:rPr>
              <w:t>(1,3,7)</w:t>
            </w:r>
          </w:p>
          <w:p w14:paraId="2B02CF8D">
            <w:pPr>
              <w:pStyle w:val="33"/>
              <w:snapToGrid w:val="0"/>
              <w:spacing w:line="252" w:lineRule="auto"/>
              <w:jc w:val="center"/>
              <w:rPr>
                <w:rFonts w:asciiTheme="majorHAnsi" w:hAnsiTheme="majorHAnsi" w:cstheme="minorHAnsi"/>
                <w:bCs/>
                <w:iCs/>
                <w:sz w:val="28"/>
                <w:szCs w:val="28"/>
                <w:lang w:eastAsia="en-US"/>
              </w:rPr>
            </w:pPr>
          </w:p>
        </w:tc>
      </w:tr>
    </w:tbl>
    <w:p w14:paraId="474CD48A">
      <w:pPr>
        <w:spacing w:after="0"/>
        <w:ind w:firstLine="708"/>
        <w:jc w:val="center"/>
        <w:rPr>
          <w:rFonts w:eastAsia="Lucida Sans Unicode" w:asciiTheme="majorHAnsi" w:hAnsiTheme="majorHAnsi" w:cstheme="minorHAnsi"/>
          <w:kern w:val="2"/>
          <w:sz w:val="20"/>
          <w:szCs w:val="20"/>
          <w:lang w:eastAsia="pl-PL"/>
        </w:rPr>
      </w:pPr>
    </w:p>
    <w:p w14:paraId="69829C74">
      <w:pPr>
        <w:spacing w:after="0"/>
        <w:ind w:firstLine="708"/>
        <w:rPr>
          <w:rFonts w:eastAsia="Lucida Sans Unicode" w:asciiTheme="majorHAnsi" w:hAnsiTheme="majorHAnsi" w:cstheme="minorHAnsi"/>
          <w:kern w:val="2"/>
          <w:sz w:val="16"/>
          <w:szCs w:val="16"/>
          <w:lang w:eastAsia="pl-PL"/>
        </w:rPr>
      </w:pPr>
      <w:r>
        <w:rPr>
          <w:rFonts w:eastAsia="Lucida Sans Unicode" w:asciiTheme="majorHAnsi" w:hAnsiTheme="majorHAnsi" w:cstheme="minorHAnsi"/>
          <w:kern w:val="2"/>
          <w:sz w:val="16"/>
          <w:szCs w:val="16"/>
          <w:lang w:eastAsia="pl-PL"/>
        </w:rPr>
        <w:t xml:space="preserve">Poszczególne elementy jadłospisu mogą ulec zmianie. Woda podawana bez ograniczeń. </w:t>
      </w:r>
    </w:p>
    <w:p w14:paraId="52B904AD">
      <w:pPr>
        <w:spacing w:after="0"/>
        <w:ind w:firstLine="708"/>
        <w:rPr>
          <w:rFonts w:eastAsia="Lucida Sans Unicode" w:asciiTheme="majorHAnsi" w:hAnsiTheme="majorHAnsi" w:cstheme="minorHAnsi"/>
          <w:kern w:val="2"/>
          <w:sz w:val="16"/>
          <w:szCs w:val="16"/>
          <w:lang w:eastAsia="pl-PL"/>
        </w:rPr>
      </w:pPr>
      <w:r>
        <w:rPr>
          <w:rFonts w:eastAsia="Lucida Sans Unicode" w:asciiTheme="majorHAnsi" w:hAnsiTheme="majorHAnsi" w:cstheme="minorHAnsi"/>
          <w:kern w:val="2"/>
          <w:sz w:val="16"/>
          <w:szCs w:val="16"/>
          <w:lang w:eastAsia="pl-PL"/>
        </w:rPr>
        <w:t xml:space="preserve">Owoce i warzywa występujące w jadłospisie – sezonowe. </w:t>
      </w:r>
    </w:p>
    <w:p w14:paraId="1EF54853">
      <w:pPr>
        <w:spacing w:after="0"/>
        <w:ind w:firstLine="708"/>
        <w:rPr>
          <w:rFonts w:eastAsia="Lucida Sans Unicode" w:asciiTheme="majorHAnsi" w:hAnsiTheme="majorHAnsi" w:cstheme="minorHAnsi"/>
          <w:kern w:val="2"/>
          <w:sz w:val="16"/>
          <w:szCs w:val="16"/>
          <w:lang w:eastAsia="pl-PL"/>
        </w:rPr>
      </w:pPr>
      <w:r>
        <w:rPr>
          <w:rFonts w:eastAsia="Lucida Sans Unicode" w:asciiTheme="majorHAnsi" w:hAnsiTheme="majorHAnsi" w:cstheme="minorHAnsi"/>
          <w:kern w:val="2"/>
          <w:sz w:val="16"/>
          <w:szCs w:val="16"/>
          <w:lang w:eastAsia="pl-PL"/>
        </w:rPr>
        <w:t>Do przygotowania posiłków używane są przyprawy: pieprz, ziele angielskie, liść laurowy, majeranek, oregano, bazylia, zioła prowansalskie, papryka słodka, przyprawa do ryb, przyprawa do mięsa mielonego, przyprawa do drobiu, kucharek szkolny, cynamon, tymianek, oregano, kurkuma, imbir, czosnek, lubczyk, czarnuszka. Zgodnie z informacją od producenta mogą one zawierać śladowe ilości: glutenu, mleka, jaj, soi, selera i gorczycy.</w:t>
      </w:r>
    </w:p>
    <w:p w14:paraId="42E46C12">
      <w:pPr>
        <w:spacing w:after="0"/>
        <w:ind w:firstLine="708"/>
        <w:rPr>
          <w:rFonts w:asciiTheme="majorHAnsi" w:hAnsiTheme="majorHAnsi" w:cstheme="minorHAnsi"/>
          <w:sz w:val="16"/>
          <w:szCs w:val="16"/>
        </w:rPr>
      </w:pPr>
      <w:r>
        <w:rPr>
          <w:rFonts w:asciiTheme="majorHAnsi" w:hAnsiTheme="majorHAnsi" w:cstheme="minorHAnsi"/>
          <w:sz w:val="16"/>
          <w:szCs w:val="16"/>
        </w:rPr>
        <w:t>Dzieci bezmleczne: zamiennie za produkty mleczne otrzymują herbatę, napoje owocowe, zupy bez śmietany, masło bez laktozy, ser żółty baz laktozy.</w:t>
      </w:r>
    </w:p>
    <w:p w14:paraId="5012D929">
      <w:pPr>
        <w:spacing w:after="0"/>
        <w:jc w:val="right"/>
        <w:rPr>
          <w:rFonts w:asciiTheme="majorHAnsi" w:hAnsiTheme="majorHAnsi" w:cstheme="minorHAnsi"/>
          <w:sz w:val="16"/>
          <w:szCs w:val="16"/>
        </w:rPr>
      </w:pPr>
      <w:r>
        <w:rPr>
          <w:rFonts w:asciiTheme="majorHAnsi" w:hAnsiTheme="majorHAnsi" w:cstheme="minorHAnsi"/>
          <w:sz w:val="16"/>
          <w:szCs w:val="16"/>
        </w:rPr>
        <w:t xml:space="preserve">Białystok, </w:t>
      </w:r>
      <w:r>
        <w:rPr>
          <w:rFonts w:hint="default" w:asciiTheme="majorHAnsi" w:hAnsiTheme="majorHAnsi" w:cstheme="minorHAnsi"/>
          <w:sz w:val="16"/>
          <w:szCs w:val="16"/>
          <w:lang w:val="pl-PL"/>
        </w:rPr>
        <w:t>pażdziernik</w:t>
      </w:r>
      <w:r>
        <w:rPr>
          <w:rFonts w:asciiTheme="majorHAnsi" w:hAnsiTheme="majorHAnsi" w:cstheme="minorHAnsi"/>
          <w:sz w:val="16"/>
          <w:szCs w:val="16"/>
        </w:rPr>
        <w:t xml:space="preserve"> 2026 r</w:t>
      </w:r>
    </w:p>
    <w:p w14:paraId="7E21E5F0">
      <w:pPr>
        <w:spacing w:after="0"/>
        <w:jc w:val="right"/>
        <w:rPr>
          <w:rFonts w:asciiTheme="majorHAnsi" w:hAnsiTheme="majorHAnsi" w:cstheme="minorHAnsi"/>
          <w:sz w:val="16"/>
          <w:szCs w:val="16"/>
        </w:rPr>
      </w:pPr>
      <w:r>
        <w:rPr>
          <w:rFonts w:asciiTheme="majorHAnsi" w:hAnsiTheme="majorHAnsi" w:cstheme="minorHAnsi"/>
          <w:sz w:val="16"/>
          <w:szCs w:val="16"/>
        </w:rPr>
        <w:t>kucharka M. Tomanek</w:t>
      </w:r>
    </w:p>
    <w:p w14:paraId="031979FA">
      <w:pPr>
        <w:spacing w:after="0"/>
        <w:jc w:val="right"/>
        <w:rPr>
          <w:rFonts w:cstheme="minorHAnsi"/>
          <w:sz w:val="18"/>
          <w:szCs w:val="18"/>
        </w:rPr>
      </w:pPr>
      <w:r>
        <w:rPr>
          <w:rFonts w:cstheme="minorHAnsi"/>
          <w:sz w:val="16"/>
          <w:szCs w:val="16"/>
        </w:rPr>
        <w:t>intendent: M. Stańczu</w:t>
      </w:r>
      <w:r>
        <w:rPr>
          <w:rFonts w:cstheme="minorHAnsi"/>
          <w:sz w:val="18"/>
          <w:szCs w:val="18"/>
        </w:rPr>
        <w:t>k</w:t>
      </w:r>
    </w:p>
    <w:sectPr>
      <w:pgSz w:w="11906" w:h="16838"/>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ucida Sans Unicode">
    <w:panose1 w:val="020B0602030504020204"/>
    <w:charset w:val="EE"/>
    <w:family w:val="swiss"/>
    <w:pitch w:val="default"/>
    <w:sig w:usb0="80001AFF" w:usb1="0000396B" w:usb2="00000000" w:usb3="00000000" w:csb0="200000BF" w:csb1="D7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982"/>
    <w:rsid w:val="000025B8"/>
    <w:rsid w:val="000106E3"/>
    <w:rsid w:val="00043BC4"/>
    <w:rsid w:val="00054E3D"/>
    <w:rsid w:val="00084D13"/>
    <w:rsid w:val="000858B2"/>
    <w:rsid w:val="000A5119"/>
    <w:rsid w:val="000C65F5"/>
    <w:rsid w:val="000C74D3"/>
    <w:rsid w:val="00150907"/>
    <w:rsid w:val="00151BA8"/>
    <w:rsid w:val="001669B1"/>
    <w:rsid w:val="001729F4"/>
    <w:rsid w:val="00186516"/>
    <w:rsid w:val="00191335"/>
    <w:rsid w:val="00193672"/>
    <w:rsid w:val="001B1EA4"/>
    <w:rsid w:val="001D14CD"/>
    <w:rsid w:val="001D7B89"/>
    <w:rsid w:val="00274F6C"/>
    <w:rsid w:val="00293982"/>
    <w:rsid w:val="00293BFB"/>
    <w:rsid w:val="002B266D"/>
    <w:rsid w:val="00333D0D"/>
    <w:rsid w:val="003543D4"/>
    <w:rsid w:val="00372EDF"/>
    <w:rsid w:val="00376573"/>
    <w:rsid w:val="003775B8"/>
    <w:rsid w:val="00393AA7"/>
    <w:rsid w:val="003A49AA"/>
    <w:rsid w:val="003A6FD9"/>
    <w:rsid w:val="003B3779"/>
    <w:rsid w:val="003B6AAD"/>
    <w:rsid w:val="003B733B"/>
    <w:rsid w:val="003D640B"/>
    <w:rsid w:val="003F3DD3"/>
    <w:rsid w:val="00433340"/>
    <w:rsid w:val="00434A3C"/>
    <w:rsid w:val="004644E5"/>
    <w:rsid w:val="004A21FD"/>
    <w:rsid w:val="004A22AA"/>
    <w:rsid w:val="004D3ADD"/>
    <w:rsid w:val="004E30CA"/>
    <w:rsid w:val="00517E6C"/>
    <w:rsid w:val="00523525"/>
    <w:rsid w:val="00541F63"/>
    <w:rsid w:val="00546DCF"/>
    <w:rsid w:val="00554A9E"/>
    <w:rsid w:val="00563510"/>
    <w:rsid w:val="00583721"/>
    <w:rsid w:val="005C3EAC"/>
    <w:rsid w:val="005F0D0F"/>
    <w:rsid w:val="005F2FA9"/>
    <w:rsid w:val="005F32C1"/>
    <w:rsid w:val="005F5EC4"/>
    <w:rsid w:val="006037FD"/>
    <w:rsid w:val="00631D75"/>
    <w:rsid w:val="00646B74"/>
    <w:rsid w:val="00655BCB"/>
    <w:rsid w:val="006609FF"/>
    <w:rsid w:val="006A7663"/>
    <w:rsid w:val="007343B7"/>
    <w:rsid w:val="00746313"/>
    <w:rsid w:val="00777D96"/>
    <w:rsid w:val="00784CC0"/>
    <w:rsid w:val="007C3DDB"/>
    <w:rsid w:val="00814152"/>
    <w:rsid w:val="0082574E"/>
    <w:rsid w:val="0083626B"/>
    <w:rsid w:val="008A4D29"/>
    <w:rsid w:val="008D663C"/>
    <w:rsid w:val="00910908"/>
    <w:rsid w:val="0093646F"/>
    <w:rsid w:val="0096324C"/>
    <w:rsid w:val="00976A28"/>
    <w:rsid w:val="00981A01"/>
    <w:rsid w:val="009D2818"/>
    <w:rsid w:val="00A416AA"/>
    <w:rsid w:val="00A43CAD"/>
    <w:rsid w:val="00A559C0"/>
    <w:rsid w:val="00A679D3"/>
    <w:rsid w:val="00A72CEB"/>
    <w:rsid w:val="00AA06B4"/>
    <w:rsid w:val="00B07327"/>
    <w:rsid w:val="00B21783"/>
    <w:rsid w:val="00B27C0C"/>
    <w:rsid w:val="00BB315D"/>
    <w:rsid w:val="00BC479B"/>
    <w:rsid w:val="00BD458B"/>
    <w:rsid w:val="00C031D5"/>
    <w:rsid w:val="00C33384"/>
    <w:rsid w:val="00C57939"/>
    <w:rsid w:val="00C87DB6"/>
    <w:rsid w:val="00CE1DC2"/>
    <w:rsid w:val="00CE6680"/>
    <w:rsid w:val="00D07AFF"/>
    <w:rsid w:val="00D11CF3"/>
    <w:rsid w:val="00D14EE2"/>
    <w:rsid w:val="00D57A2A"/>
    <w:rsid w:val="00D63A77"/>
    <w:rsid w:val="00D834AB"/>
    <w:rsid w:val="00DA29D0"/>
    <w:rsid w:val="00DA72E0"/>
    <w:rsid w:val="00DB761B"/>
    <w:rsid w:val="00DF33CE"/>
    <w:rsid w:val="00DF400E"/>
    <w:rsid w:val="00DF68DB"/>
    <w:rsid w:val="00DF79BA"/>
    <w:rsid w:val="00E1461F"/>
    <w:rsid w:val="00E6169C"/>
    <w:rsid w:val="00E67736"/>
    <w:rsid w:val="00E77566"/>
    <w:rsid w:val="00E90BC2"/>
    <w:rsid w:val="00EB0F34"/>
    <w:rsid w:val="00EC316E"/>
    <w:rsid w:val="00EC4ABF"/>
    <w:rsid w:val="00ED61D7"/>
    <w:rsid w:val="00F1748E"/>
    <w:rsid w:val="00F22C1B"/>
    <w:rsid w:val="00F477C9"/>
    <w:rsid w:val="00F620AC"/>
    <w:rsid w:val="00F737B0"/>
    <w:rsid w:val="00FC60FD"/>
    <w:rsid w:val="00FD2ED8"/>
    <w:rsid w:val="00FD612B"/>
    <w:rsid w:val="49383CFE"/>
    <w:rsid w:val="76F45FFB"/>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HAnsi" w:cstheme="minorBidi"/>
      <w:kern w:val="0"/>
      <w:sz w:val="22"/>
      <w:szCs w:val="22"/>
      <w:lang w:val="pl-PL" w:eastAsia="en-US" w:bidi="ar-SA"/>
      <w14:ligatures w14:val="none"/>
    </w:rPr>
  </w:style>
  <w:style w:type="paragraph" w:styleId="2">
    <w:name w:val="heading 1"/>
    <w:basedOn w:val="1"/>
    <w:next w:val="1"/>
    <w:link w:val="15"/>
    <w:qFormat/>
    <w:uiPriority w:val="9"/>
    <w:pPr>
      <w:keepNext/>
      <w:keepLines/>
      <w:spacing w:before="360" w:after="80" w:line="278" w:lineRule="auto"/>
      <w:outlineLvl w:val="0"/>
    </w:pPr>
    <w:rPr>
      <w:rFonts w:asciiTheme="majorHAnsi" w:hAnsiTheme="majorHAnsi" w:eastAsiaTheme="majorEastAsia" w:cstheme="majorBidi"/>
      <w:color w:val="104862" w:themeColor="accent1" w:themeShade="BF"/>
      <w:kern w:val="2"/>
      <w:sz w:val="40"/>
      <w:szCs w:val="40"/>
      <w14:ligatures w14:val="standardContextual"/>
    </w:rPr>
  </w:style>
  <w:style w:type="paragraph" w:styleId="3">
    <w:name w:val="heading 2"/>
    <w:basedOn w:val="1"/>
    <w:next w:val="1"/>
    <w:link w:val="16"/>
    <w:semiHidden/>
    <w:unhideWhenUsed/>
    <w:qFormat/>
    <w:uiPriority w:val="9"/>
    <w:pPr>
      <w:keepNext/>
      <w:keepLines/>
      <w:spacing w:before="160" w:after="80" w:line="278" w:lineRule="auto"/>
      <w:outlineLvl w:val="1"/>
    </w:pPr>
    <w:rPr>
      <w:rFonts w:asciiTheme="majorHAnsi" w:hAnsiTheme="majorHAnsi" w:eastAsiaTheme="majorEastAsia" w:cstheme="majorBidi"/>
      <w:color w:val="104862" w:themeColor="accent1" w:themeShade="BF"/>
      <w:kern w:val="2"/>
      <w:sz w:val="32"/>
      <w:szCs w:val="32"/>
      <w14:ligatures w14:val="standardContextual"/>
    </w:rPr>
  </w:style>
  <w:style w:type="paragraph" w:styleId="4">
    <w:name w:val="heading 3"/>
    <w:basedOn w:val="1"/>
    <w:next w:val="1"/>
    <w:link w:val="17"/>
    <w:semiHidden/>
    <w:unhideWhenUsed/>
    <w:qFormat/>
    <w:uiPriority w:val="9"/>
    <w:pPr>
      <w:keepNext/>
      <w:keepLines/>
      <w:spacing w:before="160" w:after="80" w:line="278" w:lineRule="auto"/>
      <w:outlineLvl w:val="2"/>
    </w:pPr>
    <w:rPr>
      <w:rFonts w:eastAsiaTheme="majorEastAsia" w:cstheme="majorBidi"/>
      <w:color w:val="104862" w:themeColor="accent1" w:themeShade="BF"/>
      <w:kern w:val="2"/>
      <w:sz w:val="28"/>
      <w:szCs w:val="28"/>
      <w14:ligatures w14:val="standardContextual"/>
    </w:rPr>
  </w:style>
  <w:style w:type="paragraph" w:styleId="5">
    <w:name w:val="heading 4"/>
    <w:basedOn w:val="1"/>
    <w:next w:val="1"/>
    <w:link w:val="18"/>
    <w:semiHidden/>
    <w:unhideWhenUsed/>
    <w:qFormat/>
    <w:uiPriority w:val="9"/>
    <w:pPr>
      <w:keepNext/>
      <w:keepLines/>
      <w:spacing w:before="80" w:after="40" w:line="278" w:lineRule="auto"/>
      <w:outlineLvl w:val="3"/>
    </w:pPr>
    <w:rPr>
      <w:rFonts w:eastAsiaTheme="majorEastAsia" w:cstheme="majorBidi"/>
      <w:i/>
      <w:iCs/>
      <w:color w:val="104862" w:themeColor="accent1" w:themeShade="BF"/>
      <w:kern w:val="2"/>
      <w:sz w:val="24"/>
      <w:szCs w:val="24"/>
      <w14:ligatures w14:val="standardContextual"/>
    </w:rPr>
  </w:style>
  <w:style w:type="paragraph" w:styleId="6">
    <w:name w:val="heading 5"/>
    <w:basedOn w:val="1"/>
    <w:next w:val="1"/>
    <w:link w:val="19"/>
    <w:semiHidden/>
    <w:unhideWhenUsed/>
    <w:qFormat/>
    <w:uiPriority w:val="9"/>
    <w:pPr>
      <w:keepNext/>
      <w:keepLines/>
      <w:spacing w:before="80" w:after="40" w:line="278" w:lineRule="auto"/>
      <w:outlineLvl w:val="4"/>
    </w:pPr>
    <w:rPr>
      <w:rFonts w:eastAsiaTheme="majorEastAsia" w:cstheme="majorBidi"/>
      <w:color w:val="104862" w:themeColor="accent1" w:themeShade="BF"/>
      <w:kern w:val="2"/>
      <w:sz w:val="24"/>
      <w:szCs w:val="24"/>
      <w14:ligatures w14:val="standardContextual"/>
    </w:rPr>
  </w:style>
  <w:style w:type="paragraph" w:styleId="7">
    <w:name w:val="heading 6"/>
    <w:basedOn w:val="1"/>
    <w:next w:val="1"/>
    <w:link w:val="20"/>
    <w:semiHidden/>
    <w:unhideWhenUsed/>
    <w:qFormat/>
    <w:uiPriority w:val="9"/>
    <w:pPr>
      <w:keepNext/>
      <w:keepLines/>
      <w:spacing w:before="40" w:after="0" w:line="278" w:lineRule="auto"/>
      <w:outlineLvl w:val="5"/>
    </w:pPr>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21"/>
    <w:semiHidden/>
    <w:unhideWhenUsed/>
    <w:qFormat/>
    <w:uiPriority w:val="9"/>
    <w:pPr>
      <w:keepNext/>
      <w:keepLines/>
      <w:spacing w:before="40" w:after="0" w:line="278" w:lineRule="auto"/>
      <w:outlineLvl w:val="6"/>
    </w:pPr>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2"/>
    <w:semiHidden/>
    <w:unhideWhenUsed/>
    <w:qFormat/>
    <w:uiPriority w:val="9"/>
    <w:pPr>
      <w:keepNext/>
      <w:keepLines/>
      <w:spacing w:after="0" w:line="278" w:lineRule="auto"/>
      <w:outlineLvl w:val="7"/>
    </w:pPr>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23"/>
    <w:semiHidden/>
    <w:unhideWhenUsed/>
    <w:qFormat/>
    <w:uiPriority w:val="9"/>
    <w:pPr>
      <w:keepNext/>
      <w:keepLines/>
      <w:spacing w:after="0" w:line="278" w:lineRule="auto"/>
      <w:outlineLvl w:val="8"/>
    </w:pPr>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pPr>
      <w:spacing w:line="278" w:lineRule="auto"/>
    </w:pPr>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customStyle="1" w:styleId="15">
    <w:name w:val="Nagłówek 1 Znak"/>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6">
    <w:name w:val="Nagłówek 2 Znak"/>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7">
    <w:name w:val="Nagłówek 3 Znak"/>
    <w:basedOn w:val="11"/>
    <w:link w:val="4"/>
    <w:semiHidden/>
    <w:qFormat/>
    <w:uiPriority w:val="9"/>
    <w:rPr>
      <w:rFonts w:eastAsiaTheme="majorEastAsia" w:cstheme="majorBidi"/>
      <w:color w:val="104862" w:themeColor="accent1" w:themeShade="BF"/>
      <w:sz w:val="28"/>
      <w:szCs w:val="28"/>
    </w:rPr>
  </w:style>
  <w:style w:type="character" w:customStyle="1" w:styleId="18">
    <w:name w:val="Nagłówek 4 Znak"/>
    <w:basedOn w:val="11"/>
    <w:link w:val="5"/>
    <w:semiHidden/>
    <w:qFormat/>
    <w:uiPriority w:val="9"/>
    <w:rPr>
      <w:rFonts w:eastAsiaTheme="majorEastAsia" w:cstheme="majorBidi"/>
      <w:i/>
      <w:iCs/>
      <w:color w:val="104862" w:themeColor="accent1" w:themeShade="BF"/>
    </w:rPr>
  </w:style>
  <w:style w:type="character" w:customStyle="1" w:styleId="19">
    <w:name w:val="Nagłówek 5 Znak"/>
    <w:basedOn w:val="11"/>
    <w:link w:val="6"/>
    <w:semiHidden/>
    <w:qFormat/>
    <w:uiPriority w:val="9"/>
    <w:rPr>
      <w:rFonts w:eastAsiaTheme="majorEastAsia" w:cstheme="majorBidi"/>
      <w:color w:val="104862" w:themeColor="accent1" w:themeShade="BF"/>
    </w:rPr>
  </w:style>
  <w:style w:type="character" w:customStyle="1" w:styleId="20">
    <w:name w:val="Nagłówek 6 Znak"/>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Nagłówek 7 Znak"/>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Nagłówek 8 Znak"/>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Nagłówek 9 Znak"/>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ytuł Znak"/>
    <w:basedOn w:val="11"/>
    <w:link w:val="14"/>
    <w:qFormat/>
    <w:uiPriority w:val="10"/>
    <w:rPr>
      <w:rFonts w:asciiTheme="majorHAnsi" w:hAnsiTheme="majorHAnsi" w:eastAsiaTheme="majorEastAsia" w:cstheme="majorBidi"/>
      <w:spacing w:val="-10"/>
      <w:kern w:val="28"/>
      <w:sz w:val="56"/>
      <w:szCs w:val="56"/>
    </w:rPr>
  </w:style>
  <w:style w:type="character" w:customStyle="1" w:styleId="25">
    <w:name w:val="Podtytuł Znak"/>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line="278" w:lineRule="auto"/>
      <w:jc w:val="center"/>
    </w:pPr>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27">
    <w:name w:val="Cytat Znak"/>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spacing w:line="278" w:lineRule="auto"/>
      <w:ind w:left="720"/>
      <w:contextualSpacing/>
    </w:pPr>
    <w:rPr>
      <w:kern w:val="2"/>
      <w:sz w:val="24"/>
      <w:szCs w:val="24"/>
      <w14:ligatures w14:val="standardContextual"/>
    </w:rPr>
  </w:style>
  <w:style w:type="character" w:customStyle="1" w:styleId="29">
    <w:name w:val="Intense Emphasis"/>
    <w:basedOn w:val="11"/>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kern w:val="2"/>
      <w:sz w:val="24"/>
      <w:szCs w:val="24"/>
      <w14:ligatures w14:val="standardContextual"/>
    </w:rPr>
  </w:style>
  <w:style w:type="character" w:customStyle="1" w:styleId="31">
    <w:name w:val="Cytat intensywny Znak"/>
    <w:basedOn w:val="11"/>
    <w:link w:val="30"/>
    <w:qFormat/>
    <w:uiPriority w:val="30"/>
    <w:rPr>
      <w:i/>
      <w:iCs/>
      <w:color w:val="104862" w:themeColor="accent1" w:themeShade="BF"/>
    </w:rPr>
  </w:style>
  <w:style w:type="character" w:customStyle="1" w:styleId="32">
    <w:name w:val="Intense Reference"/>
    <w:basedOn w:val="11"/>
    <w:qFormat/>
    <w:uiPriority w:val="32"/>
    <w:rPr>
      <w:b/>
      <w:bCs/>
      <w:smallCaps/>
      <w:color w:val="104862" w:themeColor="accent1" w:themeShade="BF"/>
      <w:spacing w:val="5"/>
    </w:rPr>
  </w:style>
  <w:style w:type="paragraph" w:customStyle="1" w:styleId="33">
    <w:name w:val="Zawartość tabeli"/>
    <w:basedOn w:val="1"/>
    <w:qFormat/>
    <w:uiPriority w:val="0"/>
    <w:pPr>
      <w:widowControl w:val="0"/>
      <w:suppressLineNumbers/>
      <w:suppressAutoHyphens/>
      <w:spacing w:after="0" w:line="240" w:lineRule="auto"/>
    </w:pPr>
    <w:rPr>
      <w:rFonts w:ascii="Times New Roman" w:hAnsi="Times New Roman" w:eastAsia="Lucida Sans Unicode" w:cs="Times New Roman"/>
      <w:kern w:val="2"/>
      <w:sz w:val="24"/>
      <w:szCs w:val="24"/>
      <w:lang w:eastAsia="pl-P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479</Words>
  <Characters>2932</Characters>
  <Lines>24</Lines>
  <Paragraphs>6</Paragraphs>
  <TotalTime>247</TotalTime>
  <ScaleCrop>false</ScaleCrop>
  <LinksUpToDate>false</LinksUpToDate>
  <CharactersWithSpaces>3300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2026-04-23T08:00:00Z</dcterms:created>
  <dc:creator>Małgorzata Stańczuk</dc:creator>
  <cp:lastModifiedBy>pmalsta7980</cp:lastModifiedBy>
  <cp:lastPrinted>2026-08-31T07:32:00Z</cp:lastPrinted>
  <dcterms:modified xsi:type="dcterms:W3CDTF">2026-09-29T10:47:36Z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eyJoZGlkIjoiNjExZjE4ZDlhYjdmOGVhMDU0MDk5ZGY5YjdiM2RlOGYifQ==</vt:lpwstr>
  </property>
  <property fmtid="{D5CDD505-2E9C-101B-9397-08002B2CF9AE}" pid="3" name="KSOProductBuildVer">
    <vt:lpwstr>1045-12.1.0.28485</vt:lpwstr>
  </property>
  <property fmtid="{D5CDD505-2E9C-101B-9397-08002B2CF9AE}" pid="4" name="ICV">
    <vt:lpwstr>D42B0AA8CF8A438199BE32C9CF5704AB_12</vt:lpwstr>
  </property>
</Properties>
</file>